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Тема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: Я і колектив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Мета: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 Допомагати усвідомити цінність особистості, важливість колективу в житті людини; розвивати життєві навички толерантності; сприяти більш швидкому встановленню товариських відносин між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ідлітками.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Клас: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5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Обладнання та матеріали: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 малюнок великого сонця, маленькі сонечка-смайлики, скринька з дзеркалом, роздатковий текстовий матеріал,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ізнокольорові паперові долоньки, аудіо записи веселої музики, дитячі кубики, кошик для сміття, кольоровий папір, презентація.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Форма проведення заходу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 xml:space="preserve"> :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година спілкування з елементами тренінгу.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Хід заходу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(Учнів заздалегідь об’єднано в 4 групи)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 Діти! На вулиці холодно і непривітно, а в нашому класі тепло і затишно, бо п’ятикласники зібралися разом, щоб провести годину спілкування. А ще тому, що до нас у клас завітало сонечко. Подивіться,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воно добре, усміхнене. У нього, мабуть, сьогодні хороший настрій! А який настрій у вас? У вас на партах є теж сонечка – смайлики. Будь ласка, оберіть і покажіть той, який відповідає вашому настрою. Я бачу, що не у всіх усміхнені сонечка – смайлики. Мабуть, хвилюєтеся. Сподіваюсь, що в процесі спілкування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ваш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настрій стане кращим.</w:t>
      </w:r>
    </w:p>
    <w:p w:rsidR="00D9251B" w:rsidRPr="00985ED4" w:rsidRDefault="00D9251B" w:rsidP="00985ED4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Тема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нашої години спілкування: «Я і колектив».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Мета заняття: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Вчитися розуміти один одного, аналізувати думки, вчинки своїх товаришів;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Перевірити, як ми ставимось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до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себе, до оточення;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Вчитися жити в мирі та злагоді;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Налагоджувати доброзичливі стосунки в колективі;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Прищеплювати навички культури спілкування;</w:t>
      </w:r>
    </w:p>
    <w:p w:rsidR="00D9251B" w:rsidRPr="00985ED4" w:rsidRDefault="00D9251B" w:rsidP="00985ED4">
      <w:pPr>
        <w:numPr>
          <w:ilvl w:val="0"/>
          <w:numId w:val="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Виховувати повагу один до одного, відповідальність за свої слова і вчинки.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Сьогодні ви працюватимете в групах, тому пригадаймо </w:t>
      </w: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правила роботи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в них: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Будь  активним.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Якщо хтось говорить, слухай.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Кожний говорить по черзі, а не всі водночас.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Якщо хочеш висловитись,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ідніми руку.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Не смійся, коли хтось говорить (за винятком, коли хтось жарту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є)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</w:p>
    <w:p w:rsidR="00D9251B" w:rsidRPr="00985ED4" w:rsidRDefault="00D9251B" w:rsidP="00985ED4">
      <w:pPr>
        <w:numPr>
          <w:ilvl w:val="0"/>
          <w:numId w:val="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Кожна думка має право на існування і висловлення.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Якщо ви будете дотримуватись цих правил, то наше заняття буде обов’язково хорошим і сонячним.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 почнемо ми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нашу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роботу з однієї цікавої вправи. Станьмо в одне велике коло. 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(Учні утворюють коло).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Скажіть, як ви розумієте значення слова «унікальний»? 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(Інший, не схожий не інших, неповторний).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мене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 руках чарівна скринька. Зараз ви передаватимете її один одному. Той, хто одержує скриньку,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повинен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зазирнути всередину. Там, на дні, ви побачите найунікальнішу людину на землі. Посміхніться їй мовчки і передайте скриньку сусідові.</w:t>
      </w:r>
    </w:p>
    <w:p w:rsidR="00D9251B" w:rsidRPr="00985ED4" w:rsidRDefault="00D9251B" w:rsidP="00985ED4">
      <w:pPr>
        <w:numPr>
          <w:ilvl w:val="0"/>
          <w:numId w:val="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«Дзеркало»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Звучить музика «Від усмішки хмурий день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ітліш»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Хто ж ця унікальна й неповторна людина? 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(Відповіді учнів.)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же вам відповіла ця людина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вашу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посмішку?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(Відповіді учнів.)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Отже, кожен з вас – унікальна і неповторна людина. Як же нам треба ставитися до цієї унікальної та неповторної людини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?Щ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об відповісти на це запитання зробимо таку вправу.</w:t>
      </w:r>
    </w:p>
    <w:p w:rsidR="00D9251B" w:rsidRPr="00985ED4" w:rsidRDefault="00D9251B" w:rsidP="00985ED4">
      <w:pPr>
        <w:numPr>
          <w:ilvl w:val="0"/>
          <w:numId w:val="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«Будь собою»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Кожна група зараз отримає картку з висловлюваннями. Обговоріть змі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ст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картки в групі та знайдіть свій коментар-висновок щодо поведінки учнів у класі.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u w:val="single"/>
          <w:lang w:eastAsia="ru-RU"/>
        </w:rPr>
        <w:t>Висловлювання для першої групи: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«Як би садівникові не подобалися троянди, він не здатен змусити всі квітки у своєму саду стати подібними до них».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u w:val="single"/>
          <w:lang w:eastAsia="ru-RU"/>
        </w:rPr>
        <w:t>Висловлювання для другої групи: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«На колі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 смак товаришів брак».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u w:val="single"/>
          <w:lang w:eastAsia="ru-RU"/>
        </w:rPr>
        <w:t>Висловлювання для третьої групи: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«Будь тим, хто ти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є,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 роби те, що зможеш».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u w:val="single"/>
          <w:lang w:eastAsia="ru-RU"/>
        </w:rPr>
        <w:t>Висловлювання для четвертої групи: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«У кожного свої недоліки».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(Поки учні готуються,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іальний педагог прикріплює кожному на спину папірці зеленого та синього кольору, а одному – білого.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До слова запрошуємо спікерів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.(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Кожна група по черзі презентує результати своєї роботи).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Який висновок ми можемо зробити із цієї вправи?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lastRenderedPageBreak/>
        <w:t>Висновок учнів: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 Кожна людина унікальна і неповторна. Кожен з вас –  унікальний та неповторний. Але ви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іті не одні. Вас оточують люди, з якими ви спілкуєтеся, відпочиваєте, навчаєтеся. І вам потрібно вчитися жити в колективі, зокрема в класному колективі. Тому ми повинні дбайливо, з любов’ю та повагою ставитися до себе й оточення, приймати себе й інших такими, як є, тобто ставитись до себе й інших толерантно.</w:t>
      </w:r>
    </w:p>
    <w:p w:rsidR="00D9251B" w:rsidRPr="00985ED4" w:rsidRDefault="00D9251B" w:rsidP="00985ED4">
      <w:pPr>
        <w:numPr>
          <w:ilvl w:val="0"/>
          <w:numId w:val="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«Самотній білий»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 тепер трішки розважимося.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Кожному з вас я тільки що почепила на спину аркуші певного кольору.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Об’єднайтеся в групи за кольором: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зелен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 з одного боку, сині – з іншого. Отже, хто швидше створить команду: сині чи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зелен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і? Приготувалися: раз, два, три! Перемогла команда….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(Діти об’єдналися в дві групи, лише один учень не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вв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ійшов до жодної групи – у нього папірець білого кольору.)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(запитує у «самотнього білого»).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–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 чому ти залишився один?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Що ти відчував, коли зрозумів, що ти такий один і тобі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нема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є пари?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Чи потрапляв ти в подібну ситуацію в житті?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Чи схожі почуття ти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переживав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 цій ситуації?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Далі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іальний педагог пропонує запитання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до учасників, які знайшли схожих на себе:</w:t>
      </w:r>
    </w:p>
    <w:p w:rsidR="00D9251B" w:rsidRPr="00985ED4" w:rsidRDefault="00D9251B" w:rsidP="00985ED4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Якими були ваші відчуття?</w:t>
      </w:r>
    </w:p>
    <w:p w:rsidR="00D9251B" w:rsidRPr="00985ED4" w:rsidRDefault="00D9251B" w:rsidP="00985ED4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ви знайшли одне одного?</w:t>
      </w:r>
    </w:p>
    <w:p w:rsidR="00D9251B" w:rsidRPr="00985ED4" w:rsidRDefault="00D9251B" w:rsidP="00985ED4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Що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 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ідчували стосовно самотнього учасника?</w:t>
      </w:r>
    </w:p>
    <w:p w:rsidR="00D9251B" w:rsidRPr="00985ED4" w:rsidRDefault="00D9251B" w:rsidP="00985ED4">
      <w:pPr>
        <w:numPr>
          <w:ilvl w:val="0"/>
          <w:numId w:val="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Чи хот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іли б ви опинитися на його місці? Чому?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Який висновок ми можемо зробити із цієї вправи?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Висновок учнів: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Важко бути самотньому. Тому важливо не відкидати людей, якщо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вони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чимось нам не подобаються, терпимо ставитись до кожної людини.</w:t>
      </w:r>
    </w:p>
    <w:p w:rsidR="00D9251B" w:rsidRPr="00985ED4" w:rsidRDefault="00D9251B" w:rsidP="00985ED4">
      <w:pPr>
        <w:numPr>
          <w:ilvl w:val="0"/>
          <w:numId w:val="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 Асоціації»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Що ви уявляєте, коли чуєте слов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о»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колектив»?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(Учні створюють асоціативний кущ до слова «колектив»,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ідбирають синоніми)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Колектив: дружба, спільні захоплення, спільна праця, повага одне до одного, допомога,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ідтримка, друзі, спілкування, спільна мета.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Які ж риси нам потрібні, щоб у колективі всі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було затишно і комфортно? Спробуємо разом виробити риси колективізму. Зараз я вам роздам картки з надрукованими казками.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Ваше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завдання: зробити з казки висновок, який би перегукувався з темою нашого заняття.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(Учні виконують завдання.</w:t>
      </w:r>
      <w:proofErr w:type="gramEnd"/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</w:t>
      </w: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Те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кст дл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я першої групи: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«Лебідь, рак і щука»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Те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кст дл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я другої групи: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«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іпка»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Те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кст дл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я третьої групи: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«Маленька рибка і бі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б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Те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кст дл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я четвертої групи: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«Ведмідь і павучок»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Висновки: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перша група: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спільна мета,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друга група: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взаємодопомога,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третя група: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уміння спілкуватися,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четверта група: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 взаєморозуміння.</w:t>
      </w:r>
    </w:p>
    <w:p w:rsidR="00D9251B" w:rsidRPr="00985ED4" w:rsidRDefault="00D9251B" w:rsidP="00985ED4">
      <w:pPr>
        <w:numPr>
          <w:ilvl w:val="0"/>
          <w:numId w:val="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«Казка»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 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ідготувала вам свою казку.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Жила-була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іті сім’я. Вона була непроста. Налічувала понад сто чоловік, і усі були такі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ізні. Сім’я займала ціле село. Так і жили всією ріднею, всі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селом. Ви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запита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єте: «Хіба мало великих сімей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іті?» Але річ у тому, що сім’я була особлива. Мир і злагода панували в ній.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селі не було ні сварок, ні бійок.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Дійшов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погов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ір про цю родину до самого владики країни. І вирішив він дізнатися, як селяни досягли такого ладу Прийшов до голови родини і сказав: «Розкажи, як ти досягаєш такої злагоди та миру в своїй 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’ї?» Той взяв аркуш і став писати. Писав довго, поті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передав папірець владиці.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ви думаєте, які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слова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написав на аркуші голова родини?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(Відповіді учнів)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 ньому було написано три слова: «любов», «прощення», «терпіння»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кінці аркуша: «сто разів любов», «сто разів прощення», і «сто разів терпіння». Прочитав владика, почухав за вухо і сказав:</w:t>
      </w:r>
    </w:p>
    <w:p w:rsidR="00D9251B" w:rsidRPr="00985ED4" w:rsidRDefault="00D9251B" w:rsidP="00985ED4">
      <w:pPr>
        <w:numPr>
          <w:ilvl w:val="0"/>
          <w:numId w:val="1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Це і все?</w:t>
      </w:r>
    </w:p>
    <w:p w:rsidR="00D9251B" w:rsidRPr="00985ED4" w:rsidRDefault="00D9251B" w:rsidP="00985ED4">
      <w:pPr>
        <w:numPr>
          <w:ilvl w:val="0"/>
          <w:numId w:val="1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Так, – відповів старий, – це і є основа будь якої 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’ї.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І, подумавши, додав: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іту теж.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Отже, для того, щоб колектив був міцним, треба мати спільну мету, допомагати одне одному, розуміти одне одного, уміти спілкуватися, любити та прощати одне одного.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Наш клас – це маленька 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м’я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 Хотілося б, щоб в нашій сім’ї завжди панували доброта, пошана, любов, взаєморозуміння.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Тобто усі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разом в колективі бути гарними друзями.</w:t>
      </w:r>
    </w:p>
    <w:p w:rsidR="00D9251B" w:rsidRPr="00985ED4" w:rsidRDefault="00D9251B" w:rsidP="00985ED4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«Утвори речення»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Про важливість дружби говорили з давніх-давен. Утворіть і запишіть речення – прислі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’я,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з’єднавши правильно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л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іву та праву частину.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7"/>
        <w:gridCol w:w="5318"/>
      </w:tblGrid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Дружба та братство…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 xml:space="preserve">…і вовків </w:t>
            </w:r>
            <w:proofErr w:type="gramStart"/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не бо</w:t>
            </w:r>
            <w:proofErr w:type="gramEnd"/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їться</w:t>
            </w:r>
          </w:p>
        </w:tc>
      </w:tr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наш</w:t>
            </w:r>
            <w:proofErr w:type="gramEnd"/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ій дружбі…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…дорожче багатства</w:t>
            </w:r>
          </w:p>
        </w:tc>
      </w:tr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Дружний табун…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…і один за всіх</w:t>
            </w:r>
          </w:p>
        </w:tc>
      </w:tr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Всі за одного…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…мало меду наносить</w:t>
            </w:r>
          </w:p>
        </w:tc>
      </w:tr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Одна бджола…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…наша сила</w:t>
            </w:r>
          </w:p>
        </w:tc>
      </w:tr>
      <w:tr w:rsidR="00D9251B" w:rsidRPr="00985ED4" w:rsidTr="00D9251B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Хто не шукає дружби з ближнім…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51B" w:rsidRPr="00985ED4" w:rsidRDefault="00D9251B" w:rsidP="0098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</w:pPr>
            <w:r w:rsidRPr="00985ED4">
              <w:rPr>
                <w:rFonts w:ascii="Times New Roman" w:eastAsia="Times New Roman" w:hAnsi="Times New Roman" w:cs="Times New Roman"/>
                <w:color w:val="404040"/>
                <w:sz w:val="23"/>
                <w:szCs w:val="23"/>
                <w:lang w:eastAsia="ru-RU"/>
              </w:rPr>
              <w:t>…той сам собі заклятий ворог</w:t>
            </w:r>
          </w:p>
        </w:tc>
      </w:tr>
    </w:tbl>
    <w:p w:rsidR="00D9251B" w:rsidRPr="00985ED4" w:rsidRDefault="00D9251B" w:rsidP="00985ED4">
      <w:pPr>
        <w:numPr>
          <w:ilvl w:val="0"/>
          <w:numId w:val="1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br/>
        <w:t xml:space="preserve">Гра «Так 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чи н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і»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Мета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 Вчити висловлювати оцінні судження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Чи завжди ви погоджуєтеся з думкою товариша?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А чи бувають випадки, коли ви думаєте інакше?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А погодитесь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 з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моїми думками?</w:t>
      </w:r>
    </w:p>
    <w:p w:rsidR="00D9251B" w:rsidRPr="00985ED4" w:rsidRDefault="00D9251B" w:rsidP="00985ED4">
      <w:pPr>
        <w:numPr>
          <w:ilvl w:val="0"/>
          <w:numId w:val="1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Друг – це той, з ким мені добре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(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ак)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2.Мій друг дружить тільки зі мною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(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3.Мій друг не може гратися з іншими,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бо я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ображуся. (ні)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4.Друг має бути сміливим і захищати мене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(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5.Друг завжди робить те, що я хочу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.(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6.Друг завжди поруч зі мною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.(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та)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7.Друзі ніколи не сваряться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.(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8.Друг завжди допоможе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біді.(так)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9.Я не дружу з тими, хто негарний. (ні)</w:t>
      </w:r>
    </w:p>
    <w:p w:rsidR="00D9251B" w:rsidRPr="00985ED4" w:rsidRDefault="00D9251B" w:rsidP="00985ED4">
      <w:pPr>
        <w:numPr>
          <w:ilvl w:val="0"/>
          <w:numId w:val="1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Друг – це той, хто не вчить поганого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(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ак)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(Якщо думка дитини не збігається з думкою більшості, треба заслухати її думку.)</w:t>
      </w:r>
    </w:p>
    <w:p w:rsidR="00D9251B" w:rsidRPr="00985ED4" w:rsidRDefault="00D9251B" w:rsidP="00985ED4">
      <w:pPr>
        <w:numPr>
          <w:ilvl w:val="0"/>
          <w:numId w:val="1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Тест «Чи гарний ви друг»: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 Ви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хочете щоб до вас гарно ставились, дружили з вами. А чи гарні ви друзі? Допоможе це з’ясувати тест «Чи гарний ти друг?»</w:t>
      </w:r>
    </w:p>
    <w:p w:rsidR="00D9251B" w:rsidRPr="00985ED4" w:rsidRDefault="00D9251B" w:rsidP="00985ED4">
      <w:pPr>
        <w:numPr>
          <w:ilvl w:val="0"/>
          <w:numId w:val="1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 знаєте багато цікавих історій про одного зі своїх приятелів. Що ви зробите: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розповісте їх іншим людям;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розповісте, не назвавши імен;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залишите історії при собі?</w:t>
      </w:r>
    </w:p>
    <w:p w:rsidR="00D9251B" w:rsidRPr="00985ED4" w:rsidRDefault="00D9251B" w:rsidP="00985ED4">
      <w:pPr>
        <w:numPr>
          <w:ilvl w:val="0"/>
          <w:numId w:val="1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Ваш друг часто бере щось у вас, але ніколи не повертає взяту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іч. Зараз він хотів би взяти коштовну відеокамеру. Що ви будете робити: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скажете, що зараз камери у вас нема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є;</w:t>
      </w:r>
      <w:proofErr w:type="gramEnd"/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дасте її, порадившись з батьками;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відмовите, якщо є причина?</w:t>
      </w:r>
    </w:p>
    <w:p w:rsidR="00D9251B" w:rsidRPr="00985ED4" w:rsidRDefault="00D9251B" w:rsidP="00985ED4">
      <w:pPr>
        <w:numPr>
          <w:ilvl w:val="0"/>
          <w:numId w:val="1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Друг випадково розбив ваш годинник. Ваші дії: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відмовитесь від нового годинника, але влаштуєте маленький скандал.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вимагатимете гроші;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скажете, що і без того збиралися купити новий;</w:t>
      </w:r>
    </w:p>
    <w:p w:rsidR="00D9251B" w:rsidRPr="00985ED4" w:rsidRDefault="00D9251B" w:rsidP="00985ED4">
      <w:pPr>
        <w:numPr>
          <w:ilvl w:val="0"/>
          <w:numId w:val="19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Ваш друг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ідтримує відносини з людиною, яка вам не подобається.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такому випадку: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а) скажете другові, що він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повинен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вибрати між вами й іншим.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припините стосунки з другом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; :</w:t>
      </w:r>
      <w:proofErr w:type="gramEnd"/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в) нічого не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скажете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 будете продовжувати дружні відносини;</w:t>
      </w:r>
    </w:p>
    <w:p w:rsidR="00D9251B" w:rsidRPr="00985ED4" w:rsidRDefault="00D9251B" w:rsidP="00985ED4">
      <w:pPr>
        <w:numPr>
          <w:ilvl w:val="0"/>
          <w:numId w:val="20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Почуваєте, що у вашого друга незабаром будуть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велик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 неприємності. Тоді ви: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порвете стосунки з ним, щоб не постраждати самому;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продовжите дружбу.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відверто поговорите з ним;</w:t>
      </w:r>
    </w:p>
    <w:p w:rsidR="00D9251B" w:rsidRPr="00985ED4" w:rsidRDefault="00D9251B" w:rsidP="00985ED4">
      <w:pPr>
        <w:numPr>
          <w:ilvl w:val="0"/>
          <w:numId w:val="21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Вважаєте, що дійсний друг повинен: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а) ділитися з вами всі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залишати свої думки і проблеми при собі.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говорити тільки те, що хоче;</w:t>
      </w:r>
    </w:p>
    <w:p w:rsidR="00D9251B" w:rsidRPr="00985ED4" w:rsidRDefault="00D9251B" w:rsidP="00985ED4">
      <w:pPr>
        <w:numPr>
          <w:ilvl w:val="0"/>
          <w:numId w:val="22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Вам відомо, що другові потрібні гроші, і у вас їх досить, щоб, йому їх дати. Ви говорите: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а) «переб’єшся! Мені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вони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й самому стануть у нагоді».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«візьми їх, доставиш мені задоволення»;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в) «згадай, скільки разів ти мені допомагав.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Моя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послуга ніщо в порівнянні з цим»;</w:t>
      </w:r>
    </w:p>
    <w:p w:rsidR="00D9251B" w:rsidRPr="00985ED4" w:rsidRDefault="00D9251B" w:rsidP="00985ED4">
      <w:pPr>
        <w:numPr>
          <w:ilvl w:val="0"/>
          <w:numId w:val="23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Що ви зробите, якщо вам потрібно позичити гроші в друга: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натякнете здалеку;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б) попросите в борг;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нічого йому не скажете.</w:t>
      </w:r>
    </w:p>
    <w:p w:rsidR="00D9251B" w:rsidRPr="00985ED4" w:rsidRDefault="00D9251B" w:rsidP="00985ED4">
      <w:pPr>
        <w:numPr>
          <w:ilvl w:val="0"/>
          <w:numId w:val="24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Ваш друг купив одяг, що, як вам здається, йому не пасу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є,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тоді ви: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а) скажете, що він виглядає смішно;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б) скажете, що ця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іч не для нього, і поясните, чому;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в) нічого не скажете.</w:t>
      </w:r>
    </w:p>
    <w:p w:rsidR="00D9251B" w:rsidRPr="00985ED4" w:rsidRDefault="00D9251B" w:rsidP="00985ED4">
      <w:pPr>
        <w:numPr>
          <w:ilvl w:val="0"/>
          <w:numId w:val="25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 вважаєте, що ваш друг: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а) менш розумний,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ви;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б) більш розумний,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ви;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в) ви обидва на одному інтелектуальному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івні.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ідрахунок балів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 б в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1 2 3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Результати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21—З0 балів: ви справжній друг, ви будете робити так само.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15—20 балі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: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вас є друзі, але, як більшість з нас, ви іноді не виказуєте в стосунках належного розуміння. Коли не знаєте, як реагувати, спробуйте поставити себе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ісце іншої людини.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10—14 балів: ви схильні більше звертати увагу на себе,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на інших. Ця ваша риса — бар’є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перед справжньою дружбою. Щоб стати гарним другом, потрібно виявляти більше інтересу до інших людей.</w:t>
      </w:r>
    </w:p>
    <w:p w:rsidR="00D9251B" w:rsidRPr="00985ED4" w:rsidRDefault="00D9251B" w:rsidP="00985ED4">
      <w:pPr>
        <w:numPr>
          <w:ilvl w:val="0"/>
          <w:numId w:val="26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«Ситуації»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Бачимо, наш клас не завжди можна вважати однією дружньою командою, не все у нас буває гладко, не завжди ви поводите себе як слід. Вам не вистачає уміння вислухати одне одного, терпіння та взаємної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ідтримки Необхідно зважити на це, спробувати змінити ситуацію на краще і розпочати робити це з себе вже сьогодні.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У кожного з нас у житті виникають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ізні ситуації, і кожен по своєму виходить із них. Давайте тепер спробуємо разом це зробити. Як би ви вчинили в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таких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ситуаціях?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1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 класі хтось розмалював парту. Коли класний керівник помітив це, він почав вимагати від учня, який за нею прикріплений, пояснень: «Хто і коли це зробив?»  Учень сказав: «Я знаю, хто розмалював парту, але не можу сказати, тому що не хочу зраджувати друга».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Вчитель попросив цього учня вимити парту.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би ви вчинили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ісці цього учня?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Хто мав вимити парту?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2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Одного разу взимку однокласники грали у сніжки біля школи. Раптом хтось поцілив одному з хлопців сніжком в обличчя. Не з’ясувавши, хто саме зробив йому боляче, хлопчик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ідійшов до першого-ліпшого однокласника і став вимагати вибачення. Той обурився, і суперечка перейшла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бійку.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Запропонуйте розумне вирішення цього конфлікту.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би ви вчинили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ісці цього учня?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у цій ситуації мали б повестися дівчинка, учитель і однокласники?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Ситуація 3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Твій друг не виконав домашнє завдання і просить зошита, щоб списати.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би ви вчинили в цій ситуації?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4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Учениця відпові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дає 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іля дошки. Але варто дівчинці трошки замислитись, як однокласники відразу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іднімають руки, щоб відповісти. Деякі з них висловлюють невдоволен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softHyphen/>
        <w:t xml:space="preserve">ня і кепкують, що дівчинка „не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знає 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ідповіді на таке просте запитання”. Учениця, хвилюючись, починає плутатись і невдовзі зовсім збивається, на її очах виступають сльози.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у цій ситуації мали б повестися дівчинка, учитель і однокласники?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10.</w:t>
      </w: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 xml:space="preserve">Вправа «Кошик для 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см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іття»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які 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риси ускладнюють відносини в колективі?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(Учні називають: невпевненість у собі, пихатість, гордість, брехливість, злість, недовіра,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ідозрілість, коли в очі кажуть одне, а поза очі інше, коли доносять одне на одного)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А тепер запишіть риси, які ускладнюють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ваше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життя на окремих аркушах, спробуйте найдужче їх зім’яти і викиньте ваші погані риси у кошик для сміття.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(Учні викидають папірці в кошик для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см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іття)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«Будинок»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Ось ми і позбавились тих рис характеру, які заважають нам жити в колективі. І тепер наш клас – це великий дружний колектив, у якому діти вміють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між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собою спілкуватися, толерантні, допомагають один одному і мають спільну мету. Тож спробуємо щось зробити разом: з кубикі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, які лежать на столі створимо будинок.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(Учні по черзі викладають кубики, будують дім)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Цей будинок – символ нашого колективу. А що буде, якщо ми виймемо один із кубиків? </w:t>
      </w: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(Будиночок завалиться)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Який же висновок ми можемо зробити?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(Учні роблять висновок, що життя в колективі залежить від кожного).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Так, життя в колективі залежить від кожного, і я впевнена, що кожен з вас має ті хороші риси характеру, які допоможуть створити міцний колектив однодумці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</w:p>
    <w:p w:rsidR="00D9251B" w:rsidRPr="00985ED4" w:rsidRDefault="00D9251B" w:rsidP="00985ED4">
      <w:pPr>
        <w:numPr>
          <w:ilvl w:val="0"/>
          <w:numId w:val="27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Вправа «Долоні»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–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Діти, у вас на партах є долоньки. Посередині долоньки напишіть своє 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м’я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, а на пальцях свої найкращі риси характеру, які допомагають вам дружити, які мають бути у справжнього друга. Прикрі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іть долоньки до нашого великого сонечка колективу. А допоможе вам в цьому інформаційна карта «Риси характеру».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 xml:space="preserve">(Учні виходять до сонечка і </w:t>
      </w:r>
      <w:proofErr w:type="gramStart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кр</w:t>
      </w:r>
      <w:proofErr w:type="gramEnd"/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іплять долоньки.)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Соц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іальний педагог: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u w:val="single"/>
          <w:lang w:eastAsia="ru-RU"/>
        </w:rPr>
        <w:t>Притча про цвяхи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Жив собі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хлопчик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із жахливим характером. Якось батько дав йому мішок цвяхі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 і звел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ів по одному забивати їх у паркан щоразу, коли хлопчик втрачає терпець і з кимось свариться.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перший день він забив37 цвяхів. Згодомнавчився контролювати себе, і кількість цвяхів щодня зменшувалася. Хлопчик зрозумів, що легше опановувати свої емоції,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ніж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забивати цвяхи.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Нарешті настав день,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коли він не забив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жодного цвяха. Син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ідійшов до батька і сказав про це.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Тоді батько звелів синові витягати з паркана по одному цвяху в ті дні, коли він не втратить самоконтролю і ні з ким не посвариться.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Минав час, і згодом син зміг похвалитися батькові, що у паркані не залишилося жодного цвяха. Батько відповів: «ти добре поводишся, але подивися, скільки дірок залишилося… Паркан уже ніколи не буде таким, як колись».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Якщо ви з кимось сваритеся й говорите щось неприємне, то залишаєте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ісля себе такі ж рани, як ці дірки від цвяхів. І рани залишаються, незважаючи на те, скільки разів ви потім перепросите. Словесні рани завдають такого ж болю, як і фізичні.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Не залишайте на своєму шляху дірок! Не забивайте цвяхів ворожнечі, непорозуміння, жорстокості в душі людей! Будьте толерантними!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Якщо ви про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softHyphen/>
        <w:t>тягом сьогоднішньої розмови відчули, що досі поводилися не так, як годиться справжньому товаришеві, і вирішили виправити свої помилки, то це плюс. Адже головне — вчас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softHyphen/>
        <w:t xml:space="preserve">но усвідомити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свою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помилку, подивитися на себе критич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softHyphen/>
        <w:t>но і разом спробувати знайти шляхи подолання труднощів у спілкуванні.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Рефлексія.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Прийом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»Н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езакінчені речення»</w:t>
      </w:r>
    </w:p>
    <w:p w:rsidR="00D9251B" w:rsidRPr="00985ED4" w:rsidRDefault="00D9251B" w:rsidP="00985ED4">
      <w:pPr>
        <w:numPr>
          <w:ilvl w:val="0"/>
          <w:numId w:val="2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Сьогодні на занятті я зрозумі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…</w:t>
      </w:r>
    </w:p>
    <w:p w:rsidR="00D9251B" w:rsidRPr="00985ED4" w:rsidRDefault="00D9251B" w:rsidP="00985ED4">
      <w:pPr>
        <w:numPr>
          <w:ilvl w:val="0"/>
          <w:numId w:val="2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 дізнався, що …</w:t>
      </w:r>
    </w:p>
    <w:p w:rsidR="00D9251B" w:rsidRPr="00985ED4" w:rsidRDefault="00D9251B" w:rsidP="00985ED4">
      <w:pPr>
        <w:numPr>
          <w:ilvl w:val="0"/>
          <w:numId w:val="2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Щоб поліпшити відносини в нашому класі, потрібно…</w:t>
      </w:r>
    </w:p>
    <w:p w:rsidR="00D9251B" w:rsidRPr="00985ED4" w:rsidRDefault="00D9251B" w:rsidP="00985ED4">
      <w:pPr>
        <w:numPr>
          <w:ilvl w:val="0"/>
          <w:numId w:val="28"/>
        </w:num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Людину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можна назвати другом, якщо вона…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–  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Діти, чи досягли ми поставленої мети? Просигналізуйте, будь ласка смайликами.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Подивіться, усі смайлики посміхаються? Пам’ятайте, майже все в людині призначене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для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себе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: очі – дивитися, вуха – слухати, рот – приймати їжу, і тільки посмішка призначена для інших. Тож посміхайтеся частіше 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 навколо вас стане кращим.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i/>
          <w:iCs/>
          <w:color w:val="404040"/>
          <w:sz w:val="23"/>
          <w:szCs w:val="23"/>
          <w:lang w:eastAsia="ru-RU"/>
        </w:rPr>
        <w:t>(Перегляд відеоролику про посмішку)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Хай на вашому життєвому шляху ніколи не зустрічаються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груб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ість і лють вітру.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Хай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доброта і дружелюбність сонця, тепло і ніжність його променів завжди зігрівають і освітлюють вас. 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кожного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 ас є крапелька сонця. Геніальний Сократ вивів формулу: «У кожній людині є сонце, тільки дайте йому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ітити».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Хай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ваше сонце сяє яскраво, ясно і довго.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Хай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негаразди, невдачі, прикрощі не зможуть його згасити. Поділіться своїм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ітлом і теплом з оточенням.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Знову станьмо в коло та проголосимо девіз усіх дружніх колективі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(П’ятикласники стають в коло, кладуть долоньку до долоньки і проголошують: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«Один за всіх, і всі – за одного!»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Додаток 1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Ведмідь і павучок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(Українська народна казка)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Одного разу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ісля довгої мандрівки по лісу Ведмідь заліз у cвій барліг й заснув. А коли прокинувся, то побачив, що по його лапі повзе Павучок.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Що це ти собі надумав?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мені, ведмедеві, лазити?! – роздратовано закричав Ведмідь. Розсердився на павучка і хотів був його вбити. Що міг вдіяти маленький павучок проти такого велетня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– Даруйте, дядьку! Я більше не буду, – почав благати Павучок ведмедя. – Відпустіть, я Вам ще в пригоді стану!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Чим же ти,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ібнота, можеш мені послужити? – здивувався старий Ведмідь. – Яка може бути з тебе поміч?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Але все-таки пожалів маленького і відпустив.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Через деякий час у ліс прийшли мисливці. Ходять, блукають у лісній гущавині, то в один бік, то в другий, а дичини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нема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. Хотіли вже повертатися, але несподівано натрапили на сліди Ведмедя.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—О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,М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иколо,дивись!Та то ж сліди!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— О, то мабуть ведмідь. То його сліди!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Отож мисливці почали за ним ганятися. 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ідний ведмідь не знав куди подітися, щоб урятуватись від мисливців. Ось-ось виб’ється із сил. Аж раптом угледів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 величезною скелею яму і скочив туди. Павучок це бачив і одразу про все здогадався.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Поліз скоренько до тієї ями і швидко-швидко обснував її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густою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павутиною. Потім став чекати, що буде далі. Посидів трохи, аж тут біжать мисливці. Прибігли й стали неподалі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від скелі.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А може наш бурмило сидить у тій ямі, що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 скелею? – сказав один з мисливців.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– Та ні. Туди він не міг залізти – озвався другий мисливець. – Хі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не бачиш – там повно павутиння. Якби Ведмідь заліз туди, то павутиння порвав би, хіба не так?.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Це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правда!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Це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правда! Це правда! –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ідтвердили інші мисливці.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Постояли, покрутились та й пі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шли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далі на пошуки. А старий бурмило сидить тихенько у тій ямі та від страху, ані живий, ані мертвий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… Т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ак злякався, бідолаха, що не смів навіть поворухнутись і сидів там довго-довго. Та врешті вирі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шив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визирнути, подивитись, чи немає якоїсь небезпеки. Лізе ведмідь з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тої ями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і очам своїм не вірить. Яма поснована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густим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павутинням. А павучок гойдається на ньому і сміється.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– Бачите, дядьку! – озвався він до ведмедя – Якби не моє павутиння, то Вас давно не було б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іті. Ви мене тоді пожаліли то і я Вас пожалів. Як кажуть: «Старе добро не забувається!»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– Щиро тобі дякую, Павуче, що ти врятував мене від смерті, – відповів зі сльозами на очах старий ведмідь.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Відтоді Ведмідь ставився до Павучка з великою повагою і вдячністю.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Лебідь, рак та щука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(байка)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 товаристві лад — усяк тому радіє;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Дурне безладдя лихо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є,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І діло, як на гріх,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Не діло — тільки сміх.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Колись-то Лебідь, Рак та Щука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риставить хуру узялись.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От троє разом запряглись,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Смикнули — катма ходу…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Що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морока? Що робить?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А й не велика, бачся, штука,—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Так Лебідь рветься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ідлетіть,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Рак упирається, а Щука тягне в воду.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Хто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винен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 них, хто ні — судить не нам,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Та тільки хура й досі там.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іпка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(Українська народна казка)</w:t>
      </w:r>
    </w:p>
    <w:p w:rsidR="00D9251B" w:rsidRPr="00985ED4" w:rsidRDefault="00D9251B" w:rsidP="0098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В одному чудесному селі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жив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коли давно-предавно чоловік, котрий мав жінку, внучку Марушку,  собаку Жучку, кота Мурчика.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Коли наступила тепла весна, все навкруги зазеленіло,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взяв лопату і пішов на грядки, скопав і посадив зернятко ріпки. Росла ріпка, росла, а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нею доглядав.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А коли прийшла золота осінь пішов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ріпку рвати. Обійшов кругом неї, а вона така велика-превелика виросла, взяв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чуб ріпку тягне-тягне, а витягти не може. Пішов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кликати бабу.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Йди, поможи мені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іпку витягти!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Прийшла баба на город, взявся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ріпку, а баба за діда. Тягнуть-тягнуть, а витягти не можуть.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ішла баба кликати на допомогу внучку Марушку.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А йди, онучко, не сиди,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іпку вирвати поможи!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Прийшла Марушка на допомогу. Взявся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ріпку. Баба за діда, внучка за бабу, тягнуть-тягнуть, а витягти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іпку не можуть.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ішла внучка кликати собачку Жучку.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А йди, Жучко, та поможи нам витягти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іпку?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Прибігла собачка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іпку виривати. От взялися: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ріпку, баба за діда, внучка за бабу, Жучка за внучку. Тягнуть-тягнуть, а витягти не можуть. Побігла Жучка кликати кота Мурчика.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 xml:space="preserve">– А йди, Мурчику, та допоможи нам витягти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іпку!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Прибіг кіт, взявся за собачку, собачка за внучку, внучка за бабу, баба за діда,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ріпку. Тягнуть-тягнуть, а витягти не можуть.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ішов Мурчик кликати на допомогу мишку. Прибігла мишка, взялася за кота, кіт за собаку, собачка за внучку, внучка за бабу, баба за діда,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за ріпку. Тягнуть-тягнуть, та як попадають, і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іпка зверху. А мишка плиг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 ріпку і заховалася. От таку велику ріпку виростив ді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у себе на городі.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br/>
        <w:t>І я там була, ту ріпку бачила, а хто не вірить, хай перевірить.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Маленька рибка і бі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б</w:t>
      </w:r>
      <w:proofErr w:type="gramEnd"/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(Українська народна казка)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Над берегом річки ріс бі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, а в річці плавала маленька рибка. Побачила рибка боба, згадала, що слід привітатися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та й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сказала: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— Як ся маєш, старечий (бідняцький) хлібе?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Біб розсердився і не залишився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боргу, а відповів уїдливо: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— А як ти ся маєш, Розплюйхлібе?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Образилась маленька рибка і зі слізьми попливла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до мами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, пожалітися на дошкульні слова боба. Вислухала її мама і вирішила повчити доньку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ічливості.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Попливли вони двоє до берега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ічки, і звернулась старша рибка до боба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— Як ся маєш, Ситий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Столе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Тод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 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іб усміхнувся і шанобливо відповів: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—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Здоровенька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була, Панський Столе!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Обернулася старша рибка до здивованої доньки і сказала: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— Як ти привіталася, так тобі і відповіли. Який «добридень», таке й «доброго здоров’я».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Додаток 2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«Як би садівникові не подобалися троянди, він не здатен змусити всі квітки у своєму саду стати подібними до них».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«На колі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р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 xml:space="preserve"> і смак товаришів брак».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 «Будь тим, хто ти</w:t>
      </w:r>
      <w:proofErr w:type="gramStart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 xml:space="preserve"> є,</w:t>
      </w:r>
      <w:proofErr w:type="gramEnd"/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 xml:space="preserve"> і роби те, що зможеш».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     «У кожного свої недоліки».</w:t>
      </w: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Додаток 3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1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 класі хтось розмалював парту. Коли класний керівник помітив це, він почав вимагати від учня, який за нею прикріплений, пояснень: «Хто і коли це зробив?»  Учень сказав: «Я знаю, хто розмалював парту, але не можу сказати, тому що не хочу зраджувати друга».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Вчитель попросив цього учня вимити парту.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би ви вчинили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ісці цього учня?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Хто мав вимити парту?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2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Одного разу взимку однокласники грали у сніжки біля школи. Раптом хтось поцілив одному з хлопців сніжком в обличчя. Не з’ясувавши, хто саме зробив йому боляче, хлопчик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ідійшов до першого-ліпшого однокласника і став вимагати вибачення. Той обурився, і суперечка перейшла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бійку.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Запропонуйте розумне вирішення цього конфлікту.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Як би ви вчинили на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ісці цього учня?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 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3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Твій друг не виконав домашнє завдання і просить зошита, щоб списати.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би ви вчинили в цій ситуації?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i/>
          <w:iCs/>
          <w:color w:val="404040"/>
          <w:sz w:val="23"/>
          <w:szCs w:val="23"/>
          <w:lang w:eastAsia="ru-RU"/>
        </w:rPr>
        <w:t>Ситуація 4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Учениця відпові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дає б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іля дошки. Але варто дівчинці трошки замислитись, як однокласники відразу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іднімають руки, щоб відповісти. Деякі з них висловлюють невдоволен</w:t>
      </w: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softHyphen/>
        <w:t xml:space="preserve">ня і кепкують, що дівчинка „не </w:t>
      </w:r>
      <w:proofErr w:type="gramStart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знає в</w:t>
      </w:r>
      <w:proofErr w:type="gramEnd"/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ідповіді на таке просте запитання”. Учениця, хвилюючись, починає плутатись і невдовзі зовсім збивається, на її очах виступають сльози.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ru-RU"/>
        </w:rPr>
        <w:t>Запитання:</w:t>
      </w:r>
    </w:p>
    <w:p w:rsidR="00D9251B" w:rsidRPr="00985ED4" w:rsidRDefault="00D9251B" w:rsidP="00985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985ED4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Як у цій ситуації мали б повестися дівчинка, учитель і однокласники?</w:t>
      </w:r>
    </w:p>
    <w:p w:rsidR="00E14F37" w:rsidRDefault="00E14F37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017EF" w:rsidRDefault="006017EF" w:rsidP="00985ED4">
      <w:pPr>
        <w:spacing w:after="0"/>
        <w:rPr>
          <w:rFonts w:ascii="Times New Roman" w:hAnsi="Times New Roman" w:cs="Times New Roman"/>
        </w:rPr>
      </w:pPr>
    </w:p>
    <w:p w:rsidR="00663451" w:rsidRDefault="006017EF" w:rsidP="006017EF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>О</w:t>
      </w:r>
      <w:r>
        <w:rPr>
          <w:rFonts w:ascii="Times New Roman" w:hAnsi="Times New Roman" w:cs="Times New Roman"/>
          <w:lang w:val="uk-UA"/>
        </w:rPr>
        <w:t>рлівський НВК</w:t>
      </w: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63451" w:rsidRPr="00663451" w:rsidRDefault="00663451" w:rsidP="00663451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</w:p>
    <w:p w:rsidR="006017EF" w:rsidRPr="00663451" w:rsidRDefault="00663451" w:rsidP="006017EF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663451">
        <w:rPr>
          <w:rFonts w:ascii="Times New Roman" w:hAnsi="Times New Roman" w:cs="Times New Roman"/>
          <w:sz w:val="72"/>
          <w:szCs w:val="72"/>
          <w:lang w:val="uk-UA"/>
        </w:rPr>
        <w:t>Тренінгове занятя</w:t>
      </w: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uk-UA"/>
        </w:rPr>
      </w:pPr>
      <w:r w:rsidRPr="00663451">
        <w:rPr>
          <w:rFonts w:ascii="Times New Roman" w:hAnsi="Times New Roman" w:cs="Times New Roman"/>
          <w:sz w:val="144"/>
          <w:szCs w:val="144"/>
          <w:lang w:val="uk-UA"/>
        </w:rPr>
        <w:t>«Комфортність навчаня»</w:t>
      </w:r>
    </w:p>
    <w:p w:rsidR="00663451" w:rsidRDefault="00663451" w:rsidP="006017EF">
      <w:pPr>
        <w:spacing w:after="0"/>
        <w:jc w:val="center"/>
        <w:rPr>
          <w:rFonts w:ascii="Times New Roman" w:hAnsi="Times New Roman" w:cs="Times New Roman"/>
          <w:sz w:val="144"/>
          <w:szCs w:val="144"/>
          <w:lang w:val="uk-UA"/>
        </w:rPr>
      </w:pPr>
    </w:p>
    <w:p w:rsidR="00663451" w:rsidRDefault="00663451" w:rsidP="006634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Підготувала та провела</w:t>
      </w:r>
    </w:p>
    <w:p w:rsidR="00663451" w:rsidRDefault="00663451" w:rsidP="006634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вчитель української мови </w:t>
      </w:r>
    </w:p>
    <w:p w:rsidR="00663451" w:rsidRDefault="00663451" w:rsidP="006634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та літератури</w:t>
      </w:r>
    </w:p>
    <w:p w:rsidR="00663451" w:rsidRDefault="00663451" w:rsidP="0066345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Петрученко Антоніна Миколаївна</w:t>
      </w:r>
    </w:p>
    <w:p w:rsidR="00663451" w:rsidRPr="00663451" w:rsidRDefault="00663451" w:rsidP="006634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63451" w:rsidRPr="00663451" w:rsidRDefault="00663451" w:rsidP="006634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63451" w:rsidRDefault="00663451" w:rsidP="0066345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63451" w:rsidRDefault="00663451" w:rsidP="006634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63451" w:rsidRDefault="00663451" w:rsidP="006634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63451" w:rsidRPr="00663451" w:rsidRDefault="00663451" w:rsidP="0066345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2018</w:t>
      </w:r>
      <w:bookmarkStart w:id="0" w:name="_GoBack"/>
      <w:bookmarkEnd w:id="0"/>
    </w:p>
    <w:sectPr w:rsidR="00663451" w:rsidRPr="00663451" w:rsidSect="00985ED4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16" w:rsidRDefault="00220D16" w:rsidP="00985ED4">
      <w:pPr>
        <w:spacing w:after="0" w:line="240" w:lineRule="auto"/>
      </w:pPr>
      <w:r>
        <w:separator/>
      </w:r>
    </w:p>
  </w:endnote>
  <w:endnote w:type="continuationSeparator" w:id="0">
    <w:p w:rsidR="00220D16" w:rsidRDefault="00220D16" w:rsidP="009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16" w:rsidRDefault="00220D16" w:rsidP="00985ED4">
      <w:pPr>
        <w:spacing w:after="0" w:line="240" w:lineRule="auto"/>
      </w:pPr>
      <w:r>
        <w:separator/>
      </w:r>
    </w:p>
  </w:footnote>
  <w:footnote w:type="continuationSeparator" w:id="0">
    <w:p w:rsidR="00220D16" w:rsidRDefault="00220D16" w:rsidP="0098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AA"/>
    <w:multiLevelType w:val="multilevel"/>
    <w:tmpl w:val="F82C6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38DD"/>
    <w:multiLevelType w:val="multilevel"/>
    <w:tmpl w:val="8BB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31F2B"/>
    <w:multiLevelType w:val="multilevel"/>
    <w:tmpl w:val="EA3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EC732C"/>
    <w:multiLevelType w:val="multilevel"/>
    <w:tmpl w:val="55087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C42CE"/>
    <w:multiLevelType w:val="multilevel"/>
    <w:tmpl w:val="4F8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A6371E"/>
    <w:multiLevelType w:val="multilevel"/>
    <w:tmpl w:val="4CE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55FC2"/>
    <w:multiLevelType w:val="multilevel"/>
    <w:tmpl w:val="E1AC1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34B3E"/>
    <w:multiLevelType w:val="multilevel"/>
    <w:tmpl w:val="98F8F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C6AF0"/>
    <w:multiLevelType w:val="multilevel"/>
    <w:tmpl w:val="6F58F1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E4A61"/>
    <w:multiLevelType w:val="multilevel"/>
    <w:tmpl w:val="3AF65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000BC"/>
    <w:multiLevelType w:val="multilevel"/>
    <w:tmpl w:val="B47C91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662E6"/>
    <w:multiLevelType w:val="multilevel"/>
    <w:tmpl w:val="BA5C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32249"/>
    <w:multiLevelType w:val="multilevel"/>
    <w:tmpl w:val="FD2E5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411CD"/>
    <w:multiLevelType w:val="multilevel"/>
    <w:tmpl w:val="1DD011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F43B1"/>
    <w:multiLevelType w:val="multilevel"/>
    <w:tmpl w:val="4F7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65072B"/>
    <w:multiLevelType w:val="multilevel"/>
    <w:tmpl w:val="42B207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03CE6"/>
    <w:multiLevelType w:val="multilevel"/>
    <w:tmpl w:val="1136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2571DC"/>
    <w:multiLevelType w:val="multilevel"/>
    <w:tmpl w:val="99B8D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60F79"/>
    <w:multiLevelType w:val="multilevel"/>
    <w:tmpl w:val="9D82F9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371CF"/>
    <w:multiLevelType w:val="multilevel"/>
    <w:tmpl w:val="A4608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91AD0"/>
    <w:multiLevelType w:val="multilevel"/>
    <w:tmpl w:val="BC349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21FC1"/>
    <w:multiLevelType w:val="multilevel"/>
    <w:tmpl w:val="C81E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03B8E"/>
    <w:multiLevelType w:val="multilevel"/>
    <w:tmpl w:val="EA1A8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8489F"/>
    <w:multiLevelType w:val="multilevel"/>
    <w:tmpl w:val="937A1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1C7F7A"/>
    <w:multiLevelType w:val="multilevel"/>
    <w:tmpl w:val="838E5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3F5235"/>
    <w:multiLevelType w:val="multilevel"/>
    <w:tmpl w:val="19B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F25EB4"/>
    <w:multiLevelType w:val="multilevel"/>
    <w:tmpl w:val="CA5CB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90F24"/>
    <w:multiLevelType w:val="multilevel"/>
    <w:tmpl w:val="37F06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7"/>
  </w:num>
  <w:num w:numId="9">
    <w:abstractNumId w:val="26"/>
  </w:num>
  <w:num w:numId="10">
    <w:abstractNumId w:val="14"/>
  </w:num>
  <w:num w:numId="11">
    <w:abstractNumId w:val="19"/>
  </w:num>
  <w:num w:numId="12">
    <w:abstractNumId w:val="9"/>
  </w:num>
  <w:num w:numId="13">
    <w:abstractNumId w:val="21"/>
  </w:num>
  <w:num w:numId="14">
    <w:abstractNumId w:val="10"/>
  </w:num>
  <w:num w:numId="15">
    <w:abstractNumId w:val="8"/>
  </w:num>
  <w:num w:numId="16">
    <w:abstractNumId w:val="25"/>
  </w:num>
  <w:num w:numId="17">
    <w:abstractNumId w:val="20"/>
  </w:num>
  <w:num w:numId="18">
    <w:abstractNumId w:val="27"/>
  </w:num>
  <w:num w:numId="19">
    <w:abstractNumId w:val="7"/>
  </w:num>
  <w:num w:numId="20">
    <w:abstractNumId w:val="6"/>
  </w:num>
  <w:num w:numId="21">
    <w:abstractNumId w:val="24"/>
  </w:num>
  <w:num w:numId="22">
    <w:abstractNumId w:val="22"/>
  </w:num>
  <w:num w:numId="23">
    <w:abstractNumId w:val="23"/>
  </w:num>
  <w:num w:numId="24">
    <w:abstractNumId w:val="18"/>
  </w:num>
  <w:num w:numId="25">
    <w:abstractNumId w:val="13"/>
  </w:num>
  <w:num w:numId="26">
    <w:abstractNumId w:val="0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1B"/>
    <w:rsid w:val="00220D16"/>
    <w:rsid w:val="006017EF"/>
    <w:rsid w:val="00663451"/>
    <w:rsid w:val="006A6D6A"/>
    <w:rsid w:val="00985ED4"/>
    <w:rsid w:val="00D9251B"/>
    <w:rsid w:val="00E14F37"/>
    <w:rsid w:val="00E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1B"/>
    <w:rPr>
      <w:b/>
      <w:bCs/>
    </w:rPr>
  </w:style>
  <w:style w:type="character" w:styleId="a5">
    <w:name w:val="Emphasis"/>
    <w:basedOn w:val="a0"/>
    <w:uiPriority w:val="20"/>
    <w:qFormat/>
    <w:rsid w:val="00D9251B"/>
    <w:rPr>
      <w:i/>
      <w:iCs/>
    </w:rPr>
  </w:style>
  <w:style w:type="paragraph" w:styleId="a6">
    <w:name w:val="header"/>
    <w:basedOn w:val="a"/>
    <w:link w:val="a7"/>
    <w:uiPriority w:val="99"/>
    <w:unhideWhenUsed/>
    <w:rsid w:val="009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ED4"/>
  </w:style>
  <w:style w:type="paragraph" w:styleId="a8">
    <w:name w:val="footer"/>
    <w:basedOn w:val="a"/>
    <w:link w:val="a9"/>
    <w:uiPriority w:val="99"/>
    <w:unhideWhenUsed/>
    <w:rsid w:val="009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1B"/>
    <w:rPr>
      <w:b/>
      <w:bCs/>
    </w:rPr>
  </w:style>
  <w:style w:type="character" w:styleId="a5">
    <w:name w:val="Emphasis"/>
    <w:basedOn w:val="a0"/>
    <w:uiPriority w:val="20"/>
    <w:qFormat/>
    <w:rsid w:val="00D9251B"/>
    <w:rPr>
      <w:i/>
      <w:iCs/>
    </w:rPr>
  </w:style>
  <w:style w:type="paragraph" w:styleId="a6">
    <w:name w:val="header"/>
    <w:basedOn w:val="a"/>
    <w:link w:val="a7"/>
    <w:uiPriority w:val="99"/>
    <w:unhideWhenUsed/>
    <w:rsid w:val="009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ED4"/>
  </w:style>
  <w:style w:type="paragraph" w:styleId="a8">
    <w:name w:val="footer"/>
    <w:basedOn w:val="a"/>
    <w:link w:val="a9"/>
    <w:uiPriority w:val="99"/>
    <w:unhideWhenUsed/>
    <w:rsid w:val="0098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A884-6C78-47EB-8F57-BFE6BDC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Петрученко</dc:creator>
  <cp:lastModifiedBy>в</cp:lastModifiedBy>
  <cp:revision>8</cp:revision>
  <cp:lastPrinted>2018-06-19T05:12:00Z</cp:lastPrinted>
  <dcterms:created xsi:type="dcterms:W3CDTF">2018-06-13T20:15:00Z</dcterms:created>
  <dcterms:modified xsi:type="dcterms:W3CDTF">2018-06-19T05:12:00Z</dcterms:modified>
</cp:coreProperties>
</file>