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CC" w:rsidRDefault="00D96BC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96BCC" w:rsidRDefault="00D96BC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96BCC" w:rsidRDefault="00D96BC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96BCC" w:rsidRDefault="00D96BC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D96BCC" w:rsidRPr="00A66B70" w:rsidRDefault="00D96BCC" w:rsidP="00D96BCC">
      <w:pPr>
        <w:jc w:val="center"/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</w:pPr>
      <w:r w:rsidRPr="00A66B70"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  <w:t>План самоосвіти</w:t>
      </w:r>
    </w:p>
    <w:p w:rsidR="00D96BCC" w:rsidRPr="00A66B70" w:rsidRDefault="00D96BCC" w:rsidP="00D96BCC">
      <w:pPr>
        <w:jc w:val="center"/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</w:pPr>
      <w:r w:rsidRPr="00A66B70"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  <w:t>вчителя української мови та літератури</w:t>
      </w:r>
    </w:p>
    <w:p w:rsidR="00D96BCC" w:rsidRPr="00A66B70" w:rsidRDefault="00D96BCC" w:rsidP="00D96BCC">
      <w:pPr>
        <w:jc w:val="center"/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</w:pPr>
      <w:proofErr w:type="spellStart"/>
      <w:r w:rsidRPr="00A66B70"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  <w:t>Орлівського</w:t>
      </w:r>
      <w:proofErr w:type="spellEnd"/>
      <w:r w:rsidRPr="00A66B70"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  <w:t xml:space="preserve"> НВК</w:t>
      </w:r>
    </w:p>
    <w:p w:rsidR="00D96BCC" w:rsidRPr="00A66B70" w:rsidRDefault="00D96BCC" w:rsidP="00D96BCC">
      <w:pPr>
        <w:jc w:val="center"/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</w:pPr>
      <w:proofErr w:type="spellStart"/>
      <w:r w:rsidRPr="00A66B70"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  <w:t>Петрученко</w:t>
      </w:r>
      <w:proofErr w:type="spellEnd"/>
      <w:r w:rsidRPr="00A66B70"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  <w:t xml:space="preserve"> Антоніни Миколаївни на</w:t>
      </w:r>
    </w:p>
    <w:p w:rsidR="00AC3276" w:rsidRPr="00A66B70" w:rsidRDefault="00D96BCC" w:rsidP="00D96BCC">
      <w:pPr>
        <w:jc w:val="center"/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</w:pPr>
      <w:r w:rsidRPr="00A66B70">
        <w:rPr>
          <w:rFonts w:ascii="Times New Roman" w:hAnsi="Times New Roman" w:cs="Times New Roman"/>
          <w:b/>
          <w:color w:val="33003F" w:themeColor="accent4" w:themeShade="80"/>
          <w:sz w:val="52"/>
          <w:szCs w:val="52"/>
          <w:lang w:val="uk-UA"/>
        </w:rPr>
        <w:t>2017 - 2022  р.</w:t>
      </w:r>
    </w:p>
    <w:p w:rsidR="00412E6C" w:rsidRDefault="00412E6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412E6C" w:rsidRDefault="00412E6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412E6C" w:rsidRDefault="00412E6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412E6C" w:rsidRDefault="00412E6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412E6C" w:rsidRDefault="00412E6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412E6C" w:rsidRDefault="00412E6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412E6C" w:rsidRDefault="00412E6C" w:rsidP="00D96BC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222222"/>
          <w:sz w:val="28"/>
          <w:szCs w:val="28"/>
          <w:u w:val="single"/>
          <w:lang w:val="uk-UA" w:eastAsia="ru-RU"/>
        </w:rPr>
      </w:pPr>
    </w:p>
    <w:p w:rsid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u w:val="single"/>
          <w:lang w:val="uk-UA" w:eastAsia="ru-RU"/>
        </w:rPr>
      </w:pPr>
    </w:p>
    <w:p w:rsid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u w:val="single"/>
          <w:lang w:val="uk-UA" w:eastAsia="ru-RU"/>
        </w:rPr>
      </w:pPr>
    </w:p>
    <w:p w:rsid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u w:val="single"/>
          <w:lang w:val="uk-UA" w:eastAsia="ru-RU"/>
        </w:rPr>
      </w:pPr>
    </w:p>
    <w:p w:rsid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u w:val="single"/>
          <w:lang w:val="uk-UA" w:eastAsia="ru-RU"/>
        </w:rPr>
      </w:pPr>
    </w:p>
    <w:p w:rsid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u w:val="single"/>
          <w:lang w:val="uk-UA" w:eastAsia="ru-RU"/>
        </w:rPr>
      </w:pPr>
    </w:p>
    <w:p w:rsidR="00BA1B1A" w:rsidRP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  <w:r w:rsidRPr="00BA1B1A">
        <w:rPr>
          <w:rFonts w:ascii="Times New Roman" w:eastAsia="Times New Roman" w:hAnsi="Times New Roman" w:cs="Times New Roman"/>
          <w:b/>
          <w:color w:val="002060"/>
          <w:sz w:val="72"/>
          <w:szCs w:val="72"/>
          <w:u w:val="single"/>
          <w:lang w:val="uk-UA" w:eastAsia="ru-RU"/>
        </w:rPr>
        <w:t>Проблема школи</w:t>
      </w:r>
      <w:r w:rsidRPr="00BA1B1A">
        <w:rPr>
          <w:rFonts w:ascii="Times New Roman" w:eastAsia="Times New Roman" w:hAnsi="Times New Roman" w:cs="Times New Roman"/>
          <w:b/>
          <w:color w:val="002060"/>
          <w:sz w:val="72"/>
          <w:szCs w:val="72"/>
          <w:u w:val="single"/>
          <w:lang w:eastAsia="ru-RU"/>
        </w:rPr>
        <w:t>:</w:t>
      </w:r>
    </w:p>
    <w:p w:rsidR="00BA1B1A" w:rsidRP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70C0"/>
          <w:sz w:val="72"/>
          <w:szCs w:val="72"/>
          <w:lang w:val="uk-UA" w:eastAsia="ru-RU"/>
        </w:rPr>
      </w:pPr>
      <w:r w:rsidRPr="00BA1B1A">
        <w:rPr>
          <w:rFonts w:ascii="Times New Roman" w:eastAsia="Times New Roman" w:hAnsi="Times New Roman" w:cs="Times New Roman"/>
          <w:b/>
          <w:color w:val="0070C0"/>
          <w:sz w:val="72"/>
          <w:szCs w:val="72"/>
          <w:lang w:val="uk-UA" w:eastAsia="ru-RU"/>
        </w:rPr>
        <w:t xml:space="preserve">«Розвиток освітніх </w:t>
      </w:r>
      <w:proofErr w:type="spellStart"/>
      <w:r w:rsidRPr="00BA1B1A">
        <w:rPr>
          <w:rFonts w:ascii="Times New Roman" w:eastAsia="Times New Roman" w:hAnsi="Times New Roman" w:cs="Times New Roman"/>
          <w:b/>
          <w:color w:val="0070C0"/>
          <w:sz w:val="72"/>
          <w:szCs w:val="72"/>
          <w:lang w:val="uk-UA" w:eastAsia="ru-RU"/>
        </w:rPr>
        <w:t>компете</w:t>
      </w:r>
      <w:r w:rsidRPr="00BA1B1A">
        <w:rPr>
          <w:rFonts w:ascii="Times New Roman" w:eastAsia="Times New Roman" w:hAnsi="Times New Roman" w:cs="Times New Roman"/>
          <w:b/>
          <w:i w:val="0"/>
          <w:iCs w:val="0"/>
          <w:color w:val="0070C0"/>
          <w:sz w:val="72"/>
          <w:szCs w:val="72"/>
          <w:lang w:val="uk-UA" w:eastAsia="ru-RU"/>
        </w:rPr>
        <w:t>нцій</w:t>
      </w:r>
      <w:proofErr w:type="spellEnd"/>
      <w:r w:rsidRPr="00BA1B1A">
        <w:rPr>
          <w:rFonts w:ascii="Times New Roman" w:eastAsia="Times New Roman" w:hAnsi="Times New Roman" w:cs="Times New Roman"/>
          <w:b/>
          <w:i w:val="0"/>
          <w:iCs w:val="0"/>
          <w:color w:val="0070C0"/>
          <w:sz w:val="72"/>
          <w:szCs w:val="72"/>
          <w:lang w:val="uk-UA" w:eastAsia="ru-RU"/>
        </w:rPr>
        <w:t xml:space="preserve"> як показник якісної освіти</w:t>
      </w:r>
      <w:r w:rsidRPr="00BA1B1A">
        <w:rPr>
          <w:rFonts w:ascii="Times New Roman" w:eastAsia="Times New Roman" w:hAnsi="Times New Roman" w:cs="Times New Roman"/>
          <w:b/>
          <w:color w:val="0070C0"/>
          <w:sz w:val="72"/>
          <w:szCs w:val="72"/>
          <w:lang w:val="uk-UA" w:eastAsia="ru-RU"/>
        </w:rPr>
        <w:t>»</w:t>
      </w:r>
    </w:p>
    <w:p w:rsid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222222"/>
          <w:sz w:val="72"/>
          <w:szCs w:val="72"/>
          <w:lang w:val="uk-UA" w:eastAsia="ru-RU"/>
        </w:rPr>
      </w:pPr>
    </w:p>
    <w:p w:rsidR="00BA1B1A" w:rsidRP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222222"/>
          <w:sz w:val="72"/>
          <w:szCs w:val="72"/>
          <w:lang w:val="uk-UA" w:eastAsia="ru-RU"/>
        </w:rPr>
      </w:pPr>
    </w:p>
    <w:p w:rsid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222222"/>
          <w:sz w:val="28"/>
          <w:szCs w:val="28"/>
          <w:lang w:val="uk-UA" w:eastAsia="ru-RU"/>
        </w:rPr>
      </w:pPr>
    </w:p>
    <w:p w:rsid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222222"/>
          <w:sz w:val="28"/>
          <w:szCs w:val="28"/>
          <w:lang w:val="uk-UA" w:eastAsia="ru-RU"/>
        </w:rPr>
      </w:pPr>
    </w:p>
    <w:p w:rsidR="00BA1B1A" w:rsidRP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BA1B1A" w:rsidRP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2060"/>
          <w:sz w:val="72"/>
          <w:szCs w:val="72"/>
          <w:u w:val="single"/>
          <w:lang w:eastAsia="ru-RU"/>
        </w:rPr>
      </w:pPr>
      <w:r w:rsidRPr="00BA1B1A">
        <w:rPr>
          <w:rFonts w:ascii="Times New Roman" w:eastAsia="Times New Roman" w:hAnsi="Times New Roman" w:cs="Times New Roman"/>
          <w:b/>
          <w:bCs/>
          <w:i w:val="0"/>
          <w:color w:val="002060"/>
          <w:sz w:val="72"/>
          <w:szCs w:val="72"/>
          <w:u w:val="single"/>
          <w:lang w:val="uk-UA" w:eastAsia="ru-RU"/>
        </w:rPr>
        <w:t>Індивідуальна проблемна тема самоосвіти :</w:t>
      </w:r>
    </w:p>
    <w:p w:rsidR="00A205F8" w:rsidRPr="00BA1B1A" w:rsidRDefault="00A205F8" w:rsidP="00A205F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color w:val="0070C0"/>
          <w:sz w:val="72"/>
          <w:szCs w:val="72"/>
          <w:lang w:eastAsia="ru-RU"/>
        </w:rPr>
      </w:pPr>
      <w:r w:rsidRPr="00BA1B1A">
        <w:rPr>
          <w:rFonts w:ascii="Times New Roman" w:eastAsia="Times New Roman" w:hAnsi="Times New Roman" w:cs="Times New Roman"/>
          <w:b/>
          <w:bCs/>
          <w:i w:val="0"/>
          <w:color w:val="0070C0"/>
          <w:sz w:val="72"/>
          <w:szCs w:val="72"/>
          <w:lang w:val="uk-UA" w:eastAsia="ru-RU"/>
        </w:rPr>
        <w:t xml:space="preserve">"Розвиток життєвих </w:t>
      </w:r>
      <w:proofErr w:type="spellStart"/>
      <w:r w:rsidRPr="00BA1B1A">
        <w:rPr>
          <w:rFonts w:ascii="Times New Roman" w:eastAsia="Times New Roman" w:hAnsi="Times New Roman" w:cs="Times New Roman"/>
          <w:b/>
          <w:bCs/>
          <w:i w:val="0"/>
          <w:color w:val="0070C0"/>
          <w:sz w:val="72"/>
          <w:szCs w:val="72"/>
          <w:lang w:val="uk-UA" w:eastAsia="ru-RU"/>
        </w:rPr>
        <w:t>компетентностей</w:t>
      </w:r>
      <w:proofErr w:type="spellEnd"/>
    </w:p>
    <w:p w:rsidR="00A205F8" w:rsidRPr="00BA1B1A" w:rsidRDefault="00A205F8" w:rsidP="00A205F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color w:val="0070C0"/>
          <w:sz w:val="72"/>
          <w:szCs w:val="72"/>
          <w:lang w:eastAsia="ru-RU"/>
        </w:rPr>
      </w:pPr>
      <w:r w:rsidRPr="00BA1B1A">
        <w:rPr>
          <w:rFonts w:ascii="Times New Roman" w:eastAsia="Times New Roman" w:hAnsi="Times New Roman" w:cs="Times New Roman"/>
          <w:b/>
          <w:bCs/>
          <w:i w:val="0"/>
          <w:color w:val="0070C0"/>
          <w:sz w:val="72"/>
          <w:szCs w:val="72"/>
          <w:lang w:val="uk-UA" w:eastAsia="ru-RU"/>
        </w:rPr>
        <w:t>на уроках української мови та літератури".</w:t>
      </w:r>
    </w:p>
    <w:p w:rsidR="00A205F8" w:rsidRPr="00BA1B1A" w:rsidRDefault="00A205F8" w:rsidP="00A20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</w:p>
    <w:p w:rsidR="00BA1B1A" w:rsidRPr="00BA1B1A" w:rsidRDefault="00BA1B1A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</w:p>
    <w:p w:rsidR="00A205F8" w:rsidRPr="00BA1B1A" w:rsidRDefault="00A205F8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1B1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lastRenderedPageBreak/>
        <w:t>Роботу над темою розпочато в 2017 році</w:t>
      </w:r>
    </w:p>
    <w:p w:rsidR="00A205F8" w:rsidRPr="00BA1B1A" w:rsidRDefault="00A205F8" w:rsidP="00BA1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1B1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Передбачається закінчити роботу над темою в 2022 році.</w:t>
      </w:r>
    </w:p>
    <w:p w:rsidR="00A205F8" w:rsidRPr="00BA1B1A" w:rsidRDefault="00A205F8" w:rsidP="00A205F8">
      <w:pPr>
        <w:tabs>
          <w:tab w:val="left" w:pos="3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1B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A205F8" w:rsidRDefault="00A205F8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uk-UA" w:eastAsia="ru-RU"/>
        </w:rPr>
      </w:pPr>
      <w:r w:rsidRPr="00BA1B1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 </w:t>
      </w:r>
      <w:r w:rsidRPr="00BA1B1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uk-UA" w:eastAsia="ru-RU"/>
        </w:rPr>
        <w:t> Цілі і завдання :</w:t>
      </w:r>
    </w:p>
    <w:p w:rsidR="00C61EC8" w:rsidRDefault="00C61EC8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uk-UA" w:eastAsia="ru-RU"/>
        </w:rPr>
      </w:pPr>
    </w:p>
    <w:p w:rsidR="00C61EC8" w:rsidRDefault="00C61EC8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uk-UA" w:eastAsia="ru-RU"/>
        </w:rPr>
      </w:pPr>
    </w:p>
    <w:p w:rsidR="00BA1B1A" w:rsidRPr="00BA1B1A" w:rsidRDefault="00A205F8" w:rsidP="00A205F8">
      <w:pPr>
        <w:pStyle w:val="a3"/>
        <w:numPr>
          <w:ilvl w:val="0"/>
          <w:numId w:val="2"/>
        </w:numPr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рунтовне</w:t>
      </w:r>
      <w:proofErr w:type="spellEnd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</w:t>
      </w:r>
      <w:proofErr w:type="spellStart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розбудови</w:t>
      </w:r>
      <w:proofErr w:type="spellEnd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B1A" w:rsidRPr="00BA1B1A" w:rsidRDefault="00BA1B1A" w:rsidP="00BA1B1A">
      <w:pPr>
        <w:pStyle w:val="a3"/>
        <w:spacing w:after="0" w:line="380" w:lineRule="atLeast"/>
        <w:ind w:left="54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205F8" w:rsidRPr="00BA1B1A" w:rsidRDefault="00872721" w:rsidP="00A205F8">
      <w:pPr>
        <w:pStyle w:val="a3"/>
        <w:numPr>
          <w:ilvl w:val="0"/>
          <w:numId w:val="2"/>
        </w:numPr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оглиблене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праць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визначних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науки;</w:t>
      </w:r>
    </w:p>
    <w:p w:rsidR="00BA1B1A" w:rsidRPr="00BA1B1A" w:rsidRDefault="00BA1B1A" w:rsidP="00BA1B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1A" w:rsidRPr="00BA1B1A" w:rsidRDefault="00BA1B1A" w:rsidP="00BA1B1A">
      <w:pPr>
        <w:pStyle w:val="a3"/>
        <w:spacing w:after="0" w:line="380" w:lineRule="atLeast"/>
        <w:ind w:left="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F8" w:rsidRPr="00BA1B1A" w:rsidRDefault="00872721" w:rsidP="00A205F8">
      <w:pPr>
        <w:pStyle w:val="a3"/>
        <w:numPr>
          <w:ilvl w:val="0"/>
          <w:numId w:val="2"/>
        </w:numPr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знайомлення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новими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технологіями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передовим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І. Скрипник та В.М. Пугач</w:t>
      </w:r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B1A" w:rsidRPr="00BA1B1A" w:rsidRDefault="00BA1B1A" w:rsidP="00BA1B1A">
      <w:pPr>
        <w:pStyle w:val="a3"/>
        <w:spacing w:after="0" w:line="380" w:lineRule="atLeast"/>
        <w:ind w:left="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F8" w:rsidRPr="00BA1B1A" w:rsidRDefault="00872721" w:rsidP="00872721">
      <w:pPr>
        <w:pStyle w:val="a3"/>
        <w:numPr>
          <w:ilvl w:val="0"/>
          <w:numId w:val="2"/>
        </w:numPr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знайомлення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A205F8" w:rsidRPr="00B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типу;</w:t>
      </w:r>
    </w:p>
    <w:p w:rsidR="00BA1B1A" w:rsidRPr="00BA1B1A" w:rsidRDefault="00BA1B1A" w:rsidP="00BA1B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1A" w:rsidRPr="00BA1B1A" w:rsidRDefault="00BA1B1A" w:rsidP="00BA1B1A">
      <w:pPr>
        <w:pStyle w:val="a3"/>
        <w:spacing w:after="0" w:line="380" w:lineRule="atLeast"/>
        <w:ind w:left="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F8" w:rsidRPr="00BA1B1A" w:rsidRDefault="00A205F8" w:rsidP="008727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A1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 інтелектуальної ініціативи учнів в процесі навчання;</w:t>
      </w:r>
    </w:p>
    <w:p w:rsidR="00BA1B1A" w:rsidRPr="00BA1B1A" w:rsidRDefault="00BA1B1A" w:rsidP="00BA1B1A">
      <w:pPr>
        <w:pStyle w:val="a3"/>
        <w:spacing w:after="0" w:line="240" w:lineRule="auto"/>
        <w:ind w:left="5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A205F8" w:rsidRPr="00BA1B1A" w:rsidRDefault="00A205F8" w:rsidP="008727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A1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особи потрібної суспільству</w:t>
      </w:r>
      <w:r w:rsidR="00C61E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A1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комунікативної, відповідальної за свої вчинки;</w:t>
      </w:r>
    </w:p>
    <w:p w:rsidR="00BA1B1A" w:rsidRPr="00BA1B1A" w:rsidRDefault="00BA1B1A" w:rsidP="00BA1B1A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1B1A" w:rsidRPr="00BA1B1A" w:rsidRDefault="00BA1B1A" w:rsidP="00BA1B1A">
      <w:pPr>
        <w:pStyle w:val="a3"/>
        <w:spacing w:after="0" w:line="240" w:lineRule="auto"/>
        <w:ind w:left="5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205F8" w:rsidRPr="00BA1B1A" w:rsidRDefault="00A205F8" w:rsidP="008727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A1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на уроках нових інформаційних технологій і засобів комунікацій;</w:t>
      </w:r>
    </w:p>
    <w:p w:rsidR="00BA1B1A" w:rsidRPr="00BA1B1A" w:rsidRDefault="00BA1B1A" w:rsidP="00BA1B1A">
      <w:pPr>
        <w:pStyle w:val="a3"/>
        <w:spacing w:after="0" w:line="240" w:lineRule="auto"/>
        <w:ind w:left="5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205F8" w:rsidRPr="00BA1B1A" w:rsidRDefault="00A205F8" w:rsidP="008727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A1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 свого методичного рівня.</w:t>
      </w:r>
    </w:p>
    <w:p w:rsidR="00A205F8" w:rsidRPr="00BA1B1A" w:rsidRDefault="00A205F8" w:rsidP="00A205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205F8" w:rsidRPr="00BA1B1A" w:rsidRDefault="00A205F8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872721" w:rsidRPr="00BA1B1A" w:rsidRDefault="00872721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872721" w:rsidRPr="00BA1B1A" w:rsidRDefault="00872721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872721" w:rsidRPr="00BA1B1A" w:rsidRDefault="00872721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872721" w:rsidRDefault="00872721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872721" w:rsidRPr="00BA1B1A" w:rsidRDefault="00872721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uk-UA" w:eastAsia="ru-RU"/>
        </w:rPr>
      </w:pPr>
      <w:r w:rsidRPr="00BA1B1A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uk-UA" w:eastAsia="ru-RU"/>
        </w:rPr>
        <w:t>Шляхи реалізації завдань</w:t>
      </w:r>
    </w:p>
    <w:p w:rsidR="00872721" w:rsidRPr="00BA1B1A" w:rsidRDefault="00872721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A1B1A" w:rsidRPr="00BA1B1A" w:rsidRDefault="00872721" w:rsidP="00BA1B1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Удосконалювати форми й методи роботи на уроках української мови та літератур, творчо підходити до кожного уроку, впроваджуючи в практику досягнення педагогічної науки.</w:t>
      </w:r>
    </w:p>
    <w:p w:rsidR="00BA1B1A" w:rsidRPr="00BA1B1A" w:rsidRDefault="00BA1B1A" w:rsidP="00BA1B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721" w:rsidRPr="00BA1B1A" w:rsidRDefault="00872721" w:rsidP="00BA1B1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Систематично знайомитися та впроваджувати в практику сучасні освітні технології.</w:t>
      </w:r>
    </w:p>
    <w:p w:rsidR="00BA1B1A" w:rsidRPr="00BA1B1A" w:rsidRDefault="00BA1B1A" w:rsidP="00BA1B1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B1A" w:rsidRPr="00BA1B1A" w:rsidRDefault="00BA1B1A" w:rsidP="00BA1B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721" w:rsidRPr="00BA1B1A" w:rsidRDefault="00872721" w:rsidP="00BA1B1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різні засоби, форми й методи навчання, виховувати в учнів любов до рідної мови, повагу до культури і традицій свого народу, інших народів світу.</w:t>
      </w:r>
    </w:p>
    <w:p w:rsidR="00BA1B1A" w:rsidRPr="00BA1B1A" w:rsidRDefault="00BA1B1A" w:rsidP="00BA1B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721" w:rsidRPr="00BA1B1A" w:rsidRDefault="00872721" w:rsidP="00BA1B1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Спрямовувати роботу на забезпечення високого рівня викладання української мови та літер</w:t>
      </w:r>
      <w:r w:rsidR="00F00631"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</w:t>
      </w:r>
      <w:r w:rsidR="00F00631"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,формування в учнів практичних умінь і навичок.</w:t>
      </w:r>
    </w:p>
    <w:p w:rsidR="00BA1B1A" w:rsidRPr="00BA1B1A" w:rsidRDefault="00BA1B1A" w:rsidP="00BA1B1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B1A" w:rsidRPr="00BA1B1A" w:rsidRDefault="00BA1B1A" w:rsidP="00BA1B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B1A" w:rsidRPr="00BA1B1A" w:rsidRDefault="00F00631" w:rsidP="00BA1B1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 школярів користуватися всіма багатствами мовних засобів, формувати уміння і навички зв’язного усного й писемного мовлення.</w:t>
      </w:r>
    </w:p>
    <w:p w:rsidR="00BA1B1A" w:rsidRPr="00BA1B1A" w:rsidRDefault="00BA1B1A" w:rsidP="00BA1B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00631" w:rsidRPr="00BA1B1A" w:rsidRDefault="00F00631" w:rsidP="00BA1B1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Пропагувати і плекати любов до українського слова, дотримання єдиного орфографічного й мовного режиму.</w:t>
      </w:r>
    </w:p>
    <w:p w:rsidR="00F00631" w:rsidRPr="00BA1B1A" w:rsidRDefault="00F00631" w:rsidP="00F00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BA1B1A" w:rsidRDefault="00BA1B1A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A205F8" w:rsidRPr="00DD0F1C" w:rsidRDefault="00A205F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2060"/>
          <w:sz w:val="32"/>
          <w:szCs w:val="32"/>
          <w:u w:val="single"/>
          <w:lang w:val="uk-UA" w:eastAsia="ru-RU"/>
        </w:rPr>
      </w:pPr>
      <w:r w:rsidRPr="00DD0F1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uk-UA" w:eastAsia="ru-RU"/>
        </w:rPr>
        <w:t>Напрями самоосвіти :</w:t>
      </w:r>
      <w:r w:rsidRPr="00DD0F1C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val="uk-UA" w:eastAsia="ru-RU"/>
        </w:rPr>
        <w:t> </w:t>
      </w:r>
    </w:p>
    <w:p w:rsidR="00DD0F1C" w:rsidRDefault="00DD0F1C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val="uk-UA" w:eastAsia="ru-RU"/>
        </w:rPr>
      </w:pPr>
    </w:p>
    <w:p w:rsidR="00DD0F1C" w:rsidRPr="00BA1B1A" w:rsidRDefault="00DD0F1C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0700" w:type="dxa"/>
        <w:jc w:val="center"/>
        <w:tblInd w:w="1709" w:type="dxa"/>
        <w:tblCellMar>
          <w:left w:w="0" w:type="dxa"/>
          <w:right w:w="0" w:type="dxa"/>
        </w:tblCellMar>
        <w:tblLook w:val="04A0"/>
      </w:tblPr>
      <w:tblGrid>
        <w:gridCol w:w="2941"/>
        <w:gridCol w:w="6185"/>
        <w:gridCol w:w="1574"/>
      </w:tblGrid>
      <w:tr w:rsidR="00DD0F1C" w:rsidRPr="00DD0F1C" w:rsidTr="00C61EC8">
        <w:trPr>
          <w:jc w:val="center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DD0F1C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DD0F1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uk-UA" w:eastAsia="ru-RU"/>
              </w:rPr>
              <w:t>Основні напрями</w:t>
            </w:r>
          </w:p>
        </w:tc>
        <w:tc>
          <w:tcPr>
            <w:tcW w:w="6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DD0F1C" w:rsidRDefault="00A205F8" w:rsidP="00A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DD0F1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uk-UA" w:eastAsia="ru-RU"/>
              </w:rPr>
              <w:t>Дії і заходи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DD0F1C" w:rsidRDefault="00A205F8" w:rsidP="00A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DD0F1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uk-UA" w:eastAsia="ru-RU"/>
              </w:rPr>
              <w:t>Терміни</w:t>
            </w:r>
          </w:p>
          <w:p w:rsidR="00A205F8" w:rsidRPr="00DD0F1C" w:rsidRDefault="00A205F8" w:rsidP="00A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DD0F1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uk-UA" w:eastAsia="ru-RU"/>
              </w:rPr>
              <w:t>реалізації</w:t>
            </w:r>
          </w:p>
        </w:tc>
      </w:tr>
      <w:tr w:rsidR="00DD0F1C" w:rsidRPr="00BA1B1A" w:rsidTr="00C61EC8">
        <w:trPr>
          <w:jc w:val="center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96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Вивчення законодавчої та нормативно-правової бази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Вивчення документації.</w:t>
            </w: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Література: Концепція 12-річної середньої загальної освіти Закон «Про освіту», Закон «Про загальну середню освіту»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F1C" w:rsidRPr="00BA1B1A" w:rsidTr="00C61EC8">
        <w:trPr>
          <w:jc w:val="center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Професійне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Вивчати програми і підручники, осмислювати їх особливості і вимоги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Знайомитися з новими педагогічними технологіями через предметні видання і Інтернет.</w:t>
            </w:r>
          </w:p>
          <w:p w:rsidR="00A205F8" w:rsidRPr="00BA1B1A" w:rsidRDefault="00DD0F1C" w:rsidP="00A2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="00A205F8"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A205F8"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ередплачувати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</w:t>
            </w:r>
            <w:r w:rsidR="00A205F8"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ауково-методичний журнал «Вивчаємо Українську мову та літературу»</w:t>
            </w:r>
          </w:p>
          <w:p w:rsidR="00A205F8" w:rsidRPr="00BA1B1A" w:rsidRDefault="00DD0F1C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 Вести каталог статей з цього</w:t>
            </w:r>
            <w:r w:rsidR="00A205F8"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журнал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A205F8"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 Підвищувати кваліфікацію на курсах для вчителів української мови та літератури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2017- 2022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2017-2022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F1C" w:rsidRPr="00BA1B1A" w:rsidTr="00C61EC8">
        <w:trPr>
          <w:jc w:val="center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Психолого-педагогічні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ind w:hanging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       Удосконалювати свої знання в галузі класичної і сучасної психології і педагогіки.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F1C" w:rsidRPr="00BA1B1A" w:rsidTr="00C61EC8">
        <w:trPr>
          <w:trHeight w:val="972"/>
          <w:jc w:val="center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Методичні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Удосконалювати знання сучасного змісту освіти учнів з української мови та літератури.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Знайомитися з новими формами, методами і прийомами навчання української мови та літератури 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Брати активну участь в роботі </w:t>
            </w:r>
            <w:r w:rsidR="00F00631"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районного</w:t>
            </w: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 w:rsidR="00F00631"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між</w:t>
            </w: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шкільного </w:t>
            </w:r>
            <w:proofErr w:type="spellStart"/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учителів гуманітарного  циклу.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 Організувати роботу з обдарованими дітьми і брати участь в науково-практичних конференціях, конкурсах творчих робіт, олімпіадах.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 Вивчати досвід роботи к</w:t>
            </w:r>
            <w:r w:rsidR="00F00631"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ращих учителів своєї школи, району</w:t>
            </w: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F00631"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області,</w:t>
            </w: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країни через Інтернет.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 Відвідувати уроки колег і брати участь в обміні досвідом.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 Періодично проводити самоаналіз професійної діяльності.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 Створити власну базу кращих сценаріїв уроків, </w:t>
            </w: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цікавих прийомів і знахідок на уроці.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9. Проводити </w:t>
            </w:r>
            <w:r w:rsidR="00F00631"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показов</w:t>
            </w: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уроки для колег по роботі, учителів школи</w:t>
            </w:r>
            <w:r w:rsidR="00DD0F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району</w:t>
            </w: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 Виступати з доповідями по темі самоосвіти.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D0F1C" w:rsidRPr="00BA1B1A" w:rsidTr="00C61EC8">
        <w:trPr>
          <w:jc w:val="center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Інформаційно-технологічні технології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1.Вивчати ІКТ і впроваджувати їх в учбовий процес.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Огляд в Інтернеті інформації з української мови та літератури, педагогіки і психології.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Використовувати електронну пошту для контакту з однодумцями.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  </w:t>
            </w:r>
          </w:p>
        </w:tc>
      </w:tr>
      <w:tr w:rsidR="00DD0F1C" w:rsidRPr="00BA1B1A" w:rsidTr="00C61EC8">
        <w:trPr>
          <w:jc w:val="center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Охорона здоров'я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Впроваджувати в освітній процес </w:t>
            </w:r>
            <w:proofErr w:type="spellStart"/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здоров’язберігаючі</w:t>
            </w:r>
            <w:proofErr w:type="spellEnd"/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технології.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Вести здоровий спосіб життя.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регулярно</w:t>
            </w: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5F8" w:rsidRPr="00BA1B1A" w:rsidRDefault="00A205F8" w:rsidP="00A2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регулярно</w:t>
            </w:r>
          </w:p>
        </w:tc>
      </w:tr>
    </w:tbl>
    <w:tbl>
      <w:tblPr>
        <w:tblpPr w:leftFromText="180" w:rightFromText="180" w:vertAnchor="text" w:horzAnchor="page" w:tblpX="393" w:tblpY="-232"/>
        <w:tblW w:w="10334" w:type="dxa"/>
        <w:tblCellMar>
          <w:left w:w="0" w:type="dxa"/>
          <w:right w:w="0" w:type="dxa"/>
        </w:tblCellMar>
        <w:tblLook w:val="04A0"/>
      </w:tblPr>
      <w:tblGrid>
        <w:gridCol w:w="1242"/>
        <w:gridCol w:w="6237"/>
        <w:gridCol w:w="2855"/>
      </w:tblGrid>
      <w:tr w:rsidR="002E4B47" w:rsidRPr="00DD0F1C" w:rsidTr="002E4B47">
        <w:trPr>
          <w:trHeight w:val="156"/>
        </w:trPr>
        <w:tc>
          <w:tcPr>
            <w:tcW w:w="1242" w:type="dxa"/>
            <w:vMerge w:val="restart"/>
            <w:tcBorders>
              <w:top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47" w:rsidRPr="00DD0F1C" w:rsidRDefault="002E4B47" w:rsidP="002E4B4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47" w:rsidRPr="00DD0F1C" w:rsidRDefault="002E4B47" w:rsidP="002E4B4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D0F1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47" w:rsidRPr="00DD0F1C" w:rsidRDefault="002E4B47" w:rsidP="002E4B4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D0F1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ru-RU"/>
              </w:rPr>
              <w:t>Терміни</w:t>
            </w:r>
          </w:p>
        </w:tc>
      </w:tr>
      <w:tr w:rsidR="002E4B47" w:rsidRPr="00A205F8" w:rsidTr="00C61EC8">
        <w:trPr>
          <w:trHeight w:val="1688"/>
        </w:trPr>
        <w:tc>
          <w:tcPr>
            <w:tcW w:w="1242" w:type="dxa"/>
            <w:vMerge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47" w:rsidRPr="00A6016E" w:rsidRDefault="002E4B47" w:rsidP="002E4B4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Вивчення літератури з проблеми і досвіду</w:t>
            </w: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навчальних програм, інструктивно-методичних рекомендацій із базових дисциплін щодо вивчення української мови та літератури у 5-11 кл.</w:t>
            </w: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Роль ситуативно-моделюючих завдань у формуванні мовленнєвої культури учнів</w:t>
            </w: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Розвиток раціональної продуктивної компетентності на уроках української літератури.</w:t>
            </w: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Навчання в умовах </w:t>
            </w:r>
            <w:proofErr w:type="spellStart"/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підходу.</w:t>
            </w: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Шляхи підвищення орфографічної грамотності учнів</w:t>
            </w: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Раціональна організація навчальної праці учнів, як засіб підвищення ефективності навчання та якості знань </w:t>
            </w: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 Особливості використання інтерактивних методів навчання української мови в старших класах</w:t>
            </w: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навичок використання ІКТ, що вивчаться на уроках української мови та літератури  для учбового успіху".</w:t>
            </w: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Удосконалення уроку як засіб розвитку творчої особистості вчителя і учня.</w:t>
            </w:r>
          </w:p>
          <w:p w:rsidR="002E4B47" w:rsidRPr="00964ADD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964ADD" w:rsidRDefault="002E4B47" w:rsidP="002E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64A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Розробити програму і завдання по діагностиці знань учнів (використовувати ресурси Інтернет, використовувати матеріал сайтів освітніх ресурсів) - проводити діагностику 1-2 рази в рік.</w:t>
            </w:r>
          </w:p>
          <w:p w:rsidR="002E4B47" w:rsidRPr="00964ADD" w:rsidRDefault="002E4B47" w:rsidP="002E4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4A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 xml:space="preserve"> Вивч</w:t>
            </w:r>
            <w:r w:rsidR="00DD0F1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ати</w:t>
            </w:r>
            <w:r w:rsidRPr="00964A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 xml:space="preserve"> досвід учителів </w:t>
            </w:r>
            <w:r w:rsidR="00DD0F1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–</w:t>
            </w:r>
            <w:r w:rsidRPr="00964A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 xml:space="preserve"> новаторів, методистів</w:t>
            </w:r>
            <w:r w:rsidR="00DD0F1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 xml:space="preserve"> </w:t>
            </w:r>
            <w:r w:rsidRPr="00964A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передового досвіду.</w:t>
            </w:r>
          </w:p>
          <w:p w:rsidR="00DD0F1C" w:rsidRDefault="00DD0F1C" w:rsidP="00DD0F1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2E4B47" w:rsidRPr="00964ADD" w:rsidRDefault="002E4B47" w:rsidP="00DD0F1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964A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Вивчити досвід учителів новаторів з методичних газет і журналів, освітніх сайтів Інтернету</w:t>
            </w:r>
          </w:p>
          <w:p w:rsidR="002E4B47" w:rsidRPr="00964ADD" w:rsidRDefault="002E4B47" w:rsidP="002E4B4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2E4B47" w:rsidRPr="00964ADD" w:rsidRDefault="002E4B47" w:rsidP="00DD0F1C">
            <w:pPr>
              <w:spacing w:after="6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64A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Використовувати матеріали сайту "Мережа творчих учителів" з питань використання ІКТ.</w:t>
            </w:r>
          </w:p>
          <w:p w:rsidR="002E4B47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2E4B47" w:rsidRDefault="002E4B47" w:rsidP="002E4B47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Оформлення результатів роботи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</w:t>
            </w: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47" w:rsidRPr="002E4B47" w:rsidRDefault="002E4B47" w:rsidP="002E4B4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spellStart"/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proofErr w:type="spellEnd"/>
          </w:p>
          <w:p w:rsidR="002E4B47" w:rsidRPr="002E4B47" w:rsidRDefault="002E4B47" w:rsidP="002E4B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2E4B47" w:rsidRDefault="002E4B47" w:rsidP="002E4B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2E4B47" w:rsidRDefault="002E4B47" w:rsidP="002E4B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  <w:p w:rsidR="002E4B47" w:rsidRPr="002E4B47" w:rsidRDefault="002E4B47" w:rsidP="002E4B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  <w:p w:rsidR="002E4B47" w:rsidRPr="002E4B47" w:rsidRDefault="002E4B47" w:rsidP="002E4B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2E4B47" w:rsidRDefault="002E4B47" w:rsidP="002E4B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2E4B47" w:rsidRDefault="00DD0F1C" w:rsidP="002E4B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</w:t>
            </w:r>
          </w:p>
          <w:p w:rsidR="002E4B47" w:rsidRPr="002E4B47" w:rsidRDefault="002E4B47" w:rsidP="002E4B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2E4B47" w:rsidRDefault="002E4B47" w:rsidP="002E4B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2E4B47" w:rsidRDefault="002E4B47" w:rsidP="002E4B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Постійно </w:t>
            </w:r>
          </w:p>
          <w:p w:rsidR="002E4B47" w:rsidRPr="002E4B47" w:rsidRDefault="002E4B47" w:rsidP="002E4B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4B47" w:rsidRPr="002E4B47" w:rsidRDefault="002E4B47" w:rsidP="002E4B4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4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  <w:p w:rsidR="002E4B47" w:rsidRPr="002E4B47" w:rsidRDefault="002E4B47" w:rsidP="002E4B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DD0F1C" w:rsidRDefault="00DD0F1C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2060"/>
          <w:sz w:val="30"/>
          <w:szCs w:val="30"/>
          <w:lang w:val="uk-UA" w:eastAsia="ru-RU"/>
        </w:rPr>
      </w:pPr>
    </w:p>
    <w:p w:rsidR="00C61EC8" w:rsidRPr="00C61EC8" w:rsidRDefault="00C61EC8" w:rsidP="00C61EC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C61EC8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lang w:val="uk-UA" w:eastAsia="ru-RU"/>
        </w:rPr>
        <w:t xml:space="preserve">Передбачувані результати </w:t>
      </w:r>
      <w:proofErr w:type="spellStart"/>
      <w:r w:rsidRPr="00C61EC8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lang w:val="uk-UA" w:eastAsia="ru-RU"/>
        </w:rPr>
        <w:t>самоосвіт</w:t>
      </w:r>
      <w:proofErr w:type="spellEnd"/>
    </w:p>
    <w:p w:rsidR="00C61EC8" w:rsidRPr="00C61EC8" w:rsidRDefault="00C61EC8" w:rsidP="00C61EC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</w:p>
    <w:p w:rsidR="00C61EC8" w:rsidRPr="00C61EC8" w:rsidRDefault="00C61EC8" w:rsidP="00C61EC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Підвищити якість викладання предмета  до 50%.</w:t>
      </w:r>
    </w:p>
    <w:p w:rsidR="00C61EC8" w:rsidRPr="00C61EC8" w:rsidRDefault="00C61EC8" w:rsidP="00C61EC8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61EC8" w:rsidRPr="00C61EC8" w:rsidRDefault="00C61EC8" w:rsidP="00C61E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EC8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val="uk-UA" w:eastAsia="ru-RU"/>
        </w:rPr>
        <w:t>Навчити дітей грамотно використовувати отриманий матеріал в творчих роботах.</w:t>
      </w:r>
    </w:p>
    <w:p w:rsidR="00C61EC8" w:rsidRDefault="00C61EC8" w:rsidP="00C61EC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C61EC8" w:rsidRPr="00C61EC8" w:rsidRDefault="00C61EC8" w:rsidP="00C61E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Розробити і провести і відкриті уроки за власними новаторськими технологіями.</w:t>
      </w:r>
    </w:p>
    <w:p w:rsidR="00C61EC8" w:rsidRDefault="00C61EC8" w:rsidP="00C61EC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C61EC8" w:rsidRPr="00C61EC8" w:rsidRDefault="00C61EC8" w:rsidP="00C61E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Створити комплекти педагогічних  розробок із застосуванням нових технологій і помістити їх на шкільному сайті.</w:t>
      </w:r>
    </w:p>
    <w:p w:rsidR="00C61EC8" w:rsidRDefault="00C61EC8" w:rsidP="00C61EC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C61EC8" w:rsidRPr="00C61EC8" w:rsidRDefault="00C61EC8" w:rsidP="00C61E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Періодично проводити самоаналіз своєї професійної діяльності, звітувати про результати роботи над темою на </w:t>
      </w:r>
      <w:proofErr w:type="spellStart"/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МО</w:t>
      </w:r>
      <w:proofErr w:type="spellEnd"/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і педрадах.</w:t>
      </w:r>
    </w:p>
    <w:p w:rsidR="00C61EC8" w:rsidRDefault="00C61EC8" w:rsidP="00C61EC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 </w:t>
      </w:r>
    </w:p>
    <w:p w:rsidR="00C61EC8" w:rsidRPr="00C61EC8" w:rsidRDefault="00C61EC8" w:rsidP="00C61E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Розробити  дидактичні матеріали, тести, створити власну </w:t>
      </w:r>
      <w:proofErr w:type="spellStart"/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медіатеку</w:t>
      </w:r>
      <w:proofErr w:type="spellEnd"/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що сприятиме </w:t>
      </w:r>
      <w:proofErr w:type="spellStart"/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особистістно-орієнтованому</w:t>
      </w:r>
      <w:proofErr w:type="spellEnd"/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підходу у вивченні предмета.</w:t>
      </w:r>
    </w:p>
    <w:p w:rsidR="00C61EC8" w:rsidRPr="00C61EC8" w:rsidRDefault="00C61EC8" w:rsidP="00C61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61EC8" w:rsidRPr="00C61EC8" w:rsidRDefault="00C61EC8" w:rsidP="00C61EC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Результати роботи над темою самоосвіти  помістити на шкільному сайті.</w:t>
      </w:r>
    </w:p>
    <w:p w:rsidR="00C61EC8" w:rsidRDefault="00C61EC8" w:rsidP="00C61E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C61EC8" w:rsidRPr="00C61EC8" w:rsidRDefault="00C61EC8" w:rsidP="00C61EC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61EC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Узагальнити досвід з досліджуваної теми: </w:t>
      </w:r>
      <w:r w:rsidRPr="00C61EC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«</w:t>
      </w:r>
      <w:r w:rsidRPr="00C61EC8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Розвиток життєвих </w:t>
      </w:r>
      <w:proofErr w:type="spellStart"/>
      <w:r w:rsidRPr="00C61EC8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компетентностей</w:t>
      </w:r>
      <w:proofErr w:type="spellEnd"/>
      <w:r w:rsidRPr="00C61EC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 w:eastAsia="ru-RU"/>
        </w:rPr>
        <w:t xml:space="preserve"> на уроках української літератури».</w:t>
      </w:r>
    </w:p>
    <w:p w:rsidR="00C61EC8" w:rsidRPr="00C61EC8" w:rsidRDefault="00C61EC8" w:rsidP="00C61EC8">
      <w:pPr>
        <w:pStyle w:val="a3"/>
        <w:rPr>
          <w:rFonts w:ascii="Times New Roman" w:hAnsi="Times New Roman" w:cs="Times New Roman"/>
          <w:b/>
          <w:i w:val="0"/>
          <w:color w:val="0070C0"/>
          <w:sz w:val="28"/>
          <w:szCs w:val="28"/>
        </w:rPr>
      </w:pPr>
    </w:p>
    <w:p w:rsidR="00C61EC8" w:rsidRPr="00C61EC8" w:rsidRDefault="00C61EC8" w:rsidP="00C61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1EC8" w:rsidRP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ru-RU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C61EC8" w:rsidRDefault="00C61EC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</w:pPr>
    </w:p>
    <w:p w:rsidR="00A205F8" w:rsidRPr="00C61EC8" w:rsidRDefault="00A205F8" w:rsidP="00A2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C61EC8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uk-UA" w:eastAsia="ru-RU"/>
        </w:rPr>
        <w:t>ПЛАН РЕАЛІЗАЦІЇ ПРОБЛЕМИ :</w:t>
      </w:r>
    </w:p>
    <w:p w:rsidR="00A205F8" w:rsidRDefault="00A205F8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 w:rsidRPr="00C61EC8"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t> Вивчити  літературу з цієї проблеми:</w:t>
      </w:r>
    </w:p>
    <w:p w:rsidR="006E6724" w:rsidRDefault="006E6724" w:rsidP="00A205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</w:p>
    <w:p w:rsidR="00A66B70" w:rsidRDefault="00A66B70" w:rsidP="00A66B70">
      <w:pPr>
        <w:pStyle w:val="a6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Розвиток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життєвих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компетентнстей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уроках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української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мови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та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л</w:t>
      </w:r>
      <w:proofErr w:type="gramEnd"/>
      <w:r>
        <w:rPr>
          <w:rFonts w:ascii="Verdana" w:hAnsi="Verdana"/>
          <w:color w:val="000000"/>
          <w:sz w:val="16"/>
          <w:szCs w:val="16"/>
        </w:rPr>
        <w:t>ітератури</w:t>
      </w:r>
      <w:proofErr w:type="spellEnd"/>
    </w:p>
    <w:p w:rsidR="00A66B70" w:rsidRPr="00A66B70" w:rsidRDefault="00A66B70" w:rsidP="006E672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val="ru-RU" w:eastAsia="ru-RU"/>
        </w:rPr>
      </w:pPr>
      <w:hyperlink r:id="rId6" w:history="1">
        <w:r w:rsidRPr="00A66B70">
          <w:rPr>
            <w:rStyle w:val="a4"/>
            <w:rFonts w:ascii="Times New Roman" w:eastAsia="Times New Roman" w:hAnsi="Times New Roman" w:cs="Times New Roman"/>
            <w:bCs/>
            <w:kern w:val="36"/>
            <w:lang w:eastAsia="ru-RU"/>
          </w:rPr>
          <w:t>m</w:t>
        </w:r>
        <w:r w:rsidRPr="00A66B70">
          <w:rPr>
            <w:rStyle w:val="a4"/>
            <w:rFonts w:ascii="Times New Roman" w:eastAsia="Times New Roman" w:hAnsi="Times New Roman" w:cs="Times New Roman"/>
            <w:bCs/>
            <w:kern w:val="36"/>
            <w:lang w:eastAsia="ru-RU"/>
          </w:rPr>
          <w:t>a</w:t>
        </w:r>
        <w:r w:rsidRPr="00A66B70">
          <w:rPr>
            <w:rStyle w:val="a4"/>
            <w:rFonts w:ascii="Times New Roman" w:eastAsia="Times New Roman" w:hAnsi="Times New Roman" w:cs="Times New Roman"/>
            <w:bCs/>
            <w:kern w:val="36"/>
            <w:lang w:eastAsia="ru-RU"/>
          </w:rPr>
          <w:t>ilto:http://allreferat.com.ua/uk/pedagogika_metoduka_vukladanny/diplomnaya/3593</w:t>
        </w:r>
      </w:hyperlink>
    </w:p>
    <w:p w:rsidR="001D5313" w:rsidRDefault="006E6724" w:rsidP="006E672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val="uk-UA" w:eastAsia="ru-RU"/>
        </w:rPr>
      </w:pPr>
      <w:proofErr w:type="spellStart"/>
      <w:r w:rsidRPr="006E6724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Кордонська</w:t>
      </w:r>
      <w:proofErr w:type="spellEnd"/>
      <w:r w:rsidRPr="006E6724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А.В. ВИКОРИСТАННЯ МУЛЬТИМЕДІЙНИМ ТЕХНОЛОГІЙ НА ЗАНЯТТЯХ УКРАЇНСЬКОЇ СЛОВЕСНОСТІ</w:t>
      </w:r>
      <w:r>
        <w:rPr>
          <w:rFonts w:ascii="Times New Roman" w:eastAsia="Times New Roman" w:hAnsi="Times New Roman" w:cs="Times New Roman"/>
          <w:bCs/>
          <w:color w:val="000000"/>
          <w:kern w:val="36"/>
          <w:lang w:val="uk-UA" w:eastAsia="ru-RU"/>
        </w:rPr>
        <w:t xml:space="preserve">    </w:t>
      </w:r>
    </w:p>
    <w:p w:rsidR="001D5313" w:rsidRDefault="00A66B70" w:rsidP="006E672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val="uk-UA" w:eastAsia="ru-RU"/>
        </w:rPr>
      </w:pPr>
      <w:hyperlink r:id="rId7" w:history="1">
        <w:r w:rsidRPr="00A66B70">
          <w:rPr>
            <w:rStyle w:val="a4"/>
            <w:rFonts w:ascii="Times New Roman" w:eastAsia="Times New Roman" w:hAnsi="Times New Roman" w:cs="Times New Roman"/>
            <w:bCs/>
            <w:kern w:val="36"/>
            <w:lang w:val="uk-UA" w:eastAsia="ru-RU"/>
          </w:rPr>
          <w:t>mailt</w:t>
        </w:r>
        <w:r w:rsidRPr="00A66B70">
          <w:rPr>
            <w:rStyle w:val="a4"/>
            <w:rFonts w:ascii="Times New Roman" w:eastAsia="Times New Roman" w:hAnsi="Times New Roman" w:cs="Times New Roman"/>
            <w:bCs/>
            <w:kern w:val="36"/>
            <w:lang w:val="uk-UA" w:eastAsia="ru-RU"/>
          </w:rPr>
          <w:t>o</w:t>
        </w:r>
        <w:r w:rsidRPr="00A66B70">
          <w:rPr>
            <w:rStyle w:val="a4"/>
            <w:rFonts w:ascii="Times New Roman" w:eastAsia="Times New Roman" w:hAnsi="Times New Roman" w:cs="Times New Roman"/>
            <w:bCs/>
            <w:kern w:val="36"/>
            <w:lang w:val="uk-UA" w:eastAsia="ru-RU"/>
          </w:rPr>
          <w:t>:http://intkonf.org/kordonska-av-vikoristannya-multimediynim-tehnologiy-na-zanyattyah-ukrayinskoyi-slovesnosti/</w:t>
        </w:r>
      </w:hyperlink>
    </w:p>
    <w:sectPr w:rsidR="001D5313" w:rsidSect="00AC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4E28"/>
    <w:multiLevelType w:val="multilevel"/>
    <w:tmpl w:val="7FE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7B1504"/>
    <w:multiLevelType w:val="hybridMultilevel"/>
    <w:tmpl w:val="7044524C"/>
    <w:lvl w:ilvl="0" w:tplc="92EE3E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037EFA"/>
    <w:multiLevelType w:val="hybridMultilevel"/>
    <w:tmpl w:val="D134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24B6"/>
    <w:multiLevelType w:val="hybridMultilevel"/>
    <w:tmpl w:val="20606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E79B6"/>
    <w:multiLevelType w:val="hybridMultilevel"/>
    <w:tmpl w:val="D79E52DA"/>
    <w:lvl w:ilvl="0" w:tplc="0419000D">
      <w:start w:val="1"/>
      <w:numFmt w:val="bullet"/>
      <w:lvlText w:val=""/>
      <w:lvlJc w:val="left"/>
      <w:pPr>
        <w:ind w:left="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BCC"/>
    <w:rsid w:val="00050814"/>
    <w:rsid w:val="001D5313"/>
    <w:rsid w:val="002932F9"/>
    <w:rsid w:val="002E4B47"/>
    <w:rsid w:val="002F15D5"/>
    <w:rsid w:val="00412E6C"/>
    <w:rsid w:val="006E6724"/>
    <w:rsid w:val="00872721"/>
    <w:rsid w:val="00964ADD"/>
    <w:rsid w:val="00A205F8"/>
    <w:rsid w:val="00A21CE9"/>
    <w:rsid w:val="00A66B70"/>
    <w:rsid w:val="00AC3276"/>
    <w:rsid w:val="00BA1B1A"/>
    <w:rsid w:val="00C61EC8"/>
    <w:rsid w:val="00D96BCC"/>
    <w:rsid w:val="00DD0F1C"/>
    <w:rsid w:val="00F0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7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66B70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B70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B70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B70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B70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B70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B70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B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B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B70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styleId="a4">
    <w:name w:val="Hyperlink"/>
    <w:basedOn w:val="a0"/>
    <w:uiPriority w:val="99"/>
    <w:unhideWhenUsed/>
    <w:rsid w:val="001D5313"/>
    <w:rPr>
      <w:color w:val="17BBFD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3"/>
    <w:rPr>
      <w:color w:val="FF79C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B7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6B7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6B7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6B7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6B7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6B7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6B7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6B70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66B70"/>
    <w:rPr>
      <w:b/>
      <w:bCs/>
      <w:color w:val="AA0042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66B70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66B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a">
    <w:name w:val="Subtitle"/>
    <w:basedOn w:val="a"/>
    <w:next w:val="a"/>
    <w:link w:val="ab"/>
    <w:uiPriority w:val="11"/>
    <w:qFormat/>
    <w:rsid w:val="00A66B70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66B70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c">
    <w:name w:val="Strong"/>
    <w:uiPriority w:val="22"/>
    <w:qFormat/>
    <w:rsid w:val="00A66B70"/>
    <w:rPr>
      <w:b/>
      <w:bCs/>
      <w:spacing w:val="0"/>
    </w:rPr>
  </w:style>
  <w:style w:type="character" w:styleId="ad">
    <w:name w:val="Emphasis"/>
    <w:uiPriority w:val="20"/>
    <w:qFormat/>
    <w:rsid w:val="00A66B70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e">
    <w:name w:val="No Spacing"/>
    <w:basedOn w:val="a"/>
    <w:uiPriority w:val="1"/>
    <w:qFormat/>
    <w:rsid w:val="00A66B7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6B70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66B70"/>
    <w:rPr>
      <w:color w:val="AA0042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66B70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A66B70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1">
    <w:name w:val="Subtle Emphasis"/>
    <w:uiPriority w:val="19"/>
    <w:qFormat/>
    <w:rsid w:val="00A66B7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2">
    <w:name w:val="Intense Emphasis"/>
    <w:uiPriority w:val="21"/>
    <w:qFormat/>
    <w:rsid w:val="00A66B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3">
    <w:name w:val="Subtle Reference"/>
    <w:uiPriority w:val="31"/>
    <w:qFormat/>
    <w:rsid w:val="00A66B70"/>
    <w:rPr>
      <w:i/>
      <w:iCs/>
      <w:smallCaps/>
      <w:color w:val="E40059" w:themeColor="accent2"/>
      <w:u w:color="E40059" w:themeColor="accent2"/>
    </w:rPr>
  </w:style>
  <w:style w:type="character" w:styleId="af4">
    <w:name w:val="Intense Reference"/>
    <w:uiPriority w:val="32"/>
    <w:qFormat/>
    <w:rsid w:val="00A66B70"/>
    <w:rPr>
      <w:b/>
      <w:bCs/>
      <w:i/>
      <w:iCs/>
      <w:smallCaps/>
      <w:color w:val="E40059" w:themeColor="accent2"/>
      <w:u w:color="E40059" w:themeColor="accent2"/>
    </w:rPr>
  </w:style>
  <w:style w:type="character" w:styleId="af5">
    <w:name w:val="Book Title"/>
    <w:uiPriority w:val="33"/>
    <w:qFormat/>
    <w:rsid w:val="00A66B70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A66B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9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ttp://intkonf.org/kordonska-av-vikoristannya-multimediynim-tehnologiy-na-zanyattyah-ukrayinskoyi-sloves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ttp://allreferat.com.ua/uk/pedagogika_metoduka_vukladanny/diplomnaya/35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75E4E-2435-4ED6-8D5B-542128B9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2018-03-28T06:40:00Z</dcterms:created>
  <dcterms:modified xsi:type="dcterms:W3CDTF">2018-03-28T10:43:00Z</dcterms:modified>
</cp:coreProperties>
</file>